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B9FA" w14:textId="4DA2F6A3" w:rsidR="00CA43D8" w:rsidRPr="0059549E" w:rsidRDefault="00534D7D" w:rsidP="0059549E">
      <w:pPr>
        <w:spacing w:after="240" w:line="276" w:lineRule="auto"/>
        <w:jc w:val="center"/>
        <w:rPr>
          <w:b/>
          <w:bCs/>
          <w:sz w:val="40"/>
          <w:szCs w:val="40"/>
        </w:rPr>
      </w:pPr>
      <w:r w:rsidRPr="0059549E">
        <w:rPr>
          <w:b/>
          <w:bCs/>
          <w:sz w:val="40"/>
          <w:szCs w:val="40"/>
        </w:rPr>
        <w:t>GOAL SETTING FOR COUPLES</w:t>
      </w:r>
    </w:p>
    <w:p w14:paraId="36BF9B17" w14:textId="77777777" w:rsidR="00CA43D8" w:rsidRPr="0059549E" w:rsidRDefault="00534D7D" w:rsidP="0059549E">
      <w:pPr>
        <w:spacing w:after="240" w:line="276" w:lineRule="auto"/>
        <w:rPr>
          <w:b/>
          <w:bCs/>
          <w:sz w:val="28"/>
          <w:szCs w:val="28"/>
        </w:rPr>
      </w:pPr>
      <w:r w:rsidRPr="0059549E">
        <w:rPr>
          <w:b/>
          <w:bCs/>
          <w:sz w:val="28"/>
          <w:szCs w:val="28"/>
        </w:rPr>
        <w:t>General Instructions:</w:t>
      </w:r>
    </w:p>
    <w:p w14:paraId="6FAD9114" w14:textId="77777777" w:rsidR="00CA43D8" w:rsidRPr="0059549E" w:rsidRDefault="00534D7D" w:rsidP="0059549E">
      <w:pPr>
        <w:spacing w:line="276" w:lineRule="auto"/>
        <w:rPr>
          <w:sz w:val="24"/>
          <w:szCs w:val="24"/>
        </w:rPr>
      </w:pPr>
      <w:r w:rsidRPr="0059549E">
        <w:rPr>
          <w:sz w:val="24"/>
          <w:szCs w:val="24"/>
        </w:rPr>
        <w:t>Print two copies of this worksheet. Each spouse should complete Steps 1 and 2 on his or her own. Steps 3 and 4 should be completed together.</w:t>
      </w:r>
    </w:p>
    <w:p w14:paraId="4DE379F7" w14:textId="77777777" w:rsidR="00CA43D8" w:rsidRPr="00E94478" w:rsidRDefault="00534D7D" w:rsidP="00E94478">
      <w:pPr>
        <w:spacing w:before="240" w:after="240" w:line="276" w:lineRule="auto"/>
        <w:rPr>
          <w:b/>
          <w:bCs/>
          <w:sz w:val="24"/>
          <w:szCs w:val="24"/>
        </w:rPr>
      </w:pPr>
      <w:r w:rsidRPr="00E94478">
        <w:rPr>
          <w:b/>
          <w:bCs/>
          <w:sz w:val="24"/>
          <w:szCs w:val="24"/>
        </w:rPr>
        <w:t>Step 1</w:t>
      </w:r>
    </w:p>
    <w:p w14:paraId="4538D777" w14:textId="1C0667FE" w:rsidR="00CA43D8" w:rsidRPr="0059549E" w:rsidRDefault="00534D7D" w:rsidP="003953BC">
      <w:pPr>
        <w:spacing w:after="240" w:line="276" w:lineRule="auto"/>
        <w:rPr>
          <w:sz w:val="24"/>
          <w:szCs w:val="24"/>
        </w:rPr>
      </w:pPr>
      <w:r w:rsidRPr="0059549E">
        <w:rPr>
          <w:sz w:val="24"/>
          <w:szCs w:val="24"/>
        </w:rPr>
        <w:t>Several dimensions of life are listed in the first column. For each dimension, brainstorm goals you would like to achieve. You’re brainstorming, so don’t place limits on the number or nature of the goals you list. Identify goals you’d like to target personally in the second column and goals you’d like to target as a couple in the third column.</w:t>
      </w:r>
    </w:p>
    <w:tbl>
      <w:tblPr>
        <w:tblW w:w="5000" w:type="pct"/>
        <w:tblBorders>
          <w:top w:val="single" w:sz="2" w:space="0" w:color="D9D9D9" w:themeColor="background1" w:themeShade="D9"/>
          <w:bottom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FFFFF" w:themeFill="background1"/>
        <w:tblCellMar>
          <w:top w:w="72" w:type="dxa"/>
          <w:left w:w="72" w:type="dxa"/>
          <w:bottom w:w="72" w:type="dxa"/>
          <w:right w:w="72" w:type="dxa"/>
        </w:tblCellMar>
        <w:tblLook w:val="01E0" w:firstRow="1" w:lastRow="1" w:firstColumn="1" w:lastColumn="1" w:noHBand="0" w:noVBand="0"/>
      </w:tblPr>
      <w:tblGrid>
        <w:gridCol w:w="2952"/>
        <w:gridCol w:w="3865"/>
        <w:gridCol w:w="3407"/>
      </w:tblGrid>
      <w:tr w:rsidR="008D5536" w:rsidRPr="0059549E" w14:paraId="120B633A" w14:textId="77777777" w:rsidTr="002562C3">
        <w:trPr>
          <w:trHeight w:val="576"/>
        </w:trPr>
        <w:tc>
          <w:tcPr>
            <w:tcW w:w="1444" w:type="pct"/>
            <w:shd w:val="clear" w:color="auto" w:fill="FFFFFF" w:themeFill="background1"/>
            <w:vAlign w:val="center"/>
          </w:tcPr>
          <w:p w14:paraId="30AECC05" w14:textId="77777777" w:rsidR="00CA43D8" w:rsidRPr="00E94478" w:rsidRDefault="00534D7D" w:rsidP="002562C3">
            <w:pPr>
              <w:spacing w:line="276" w:lineRule="auto"/>
              <w:rPr>
                <w:b/>
                <w:bCs/>
                <w:sz w:val="28"/>
                <w:szCs w:val="28"/>
              </w:rPr>
            </w:pPr>
            <w:r w:rsidRPr="00E94478">
              <w:rPr>
                <w:b/>
                <w:bCs/>
                <w:sz w:val="28"/>
                <w:szCs w:val="28"/>
              </w:rPr>
              <w:t>Dimension</w:t>
            </w:r>
          </w:p>
        </w:tc>
        <w:tc>
          <w:tcPr>
            <w:tcW w:w="1890" w:type="pct"/>
            <w:shd w:val="clear" w:color="auto" w:fill="FFFFFF" w:themeFill="background1"/>
            <w:vAlign w:val="center"/>
          </w:tcPr>
          <w:p w14:paraId="3CD5A2D9" w14:textId="77777777" w:rsidR="00CA43D8" w:rsidRPr="00E94478" w:rsidRDefault="00534D7D" w:rsidP="002562C3">
            <w:pPr>
              <w:spacing w:line="276" w:lineRule="auto"/>
              <w:rPr>
                <w:b/>
                <w:bCs/>
                <w:sz w:val="28"/>
                <w:szCs w:val="28"/>
              </w:rPr>
            </w:pPr>
            <w:r w:rsidRPr="00E94478">
              <w:rPr>
                <w:b/>
                <w:bCs/>
                <w:sz w:val="28"/>
                <w:szCs w:val="28"/>
              </w:rPr>
              <w:t>Personal goal ideas</w:t>
            </w:r>
          </w:p>
        </w:tc>
        <w:tc>
          <w:tcPr>
            <w:tcW w:w="1666" w:type="pct"/>
            <w:shd w:val="clear" w:color="auto" w:fill="FFFFFF" w:themeFill="background1"/>
            <w:vAlign w:val="center"/>
          </w:tcPr>
          <w:p w14:paraId="6AD54029" w14:textId="77777777" w:rsidR="00CA43D8" w:rsidRPr="00E94478" w:rsidRDefault="00534D7D" w:rsidP="002562C3">
            <w:pPr>
              <w:spacing w:line="276" w:lineRule="auto"/>
              <w:rPr>
                <w:b/>
                <w:bCs/>
                <w:sz w:val="28"/>
                <w:szCs w:val="28"/>
              </w:rPr>
            </w:pPr>
            <w:r w:rsidRPr="00E94478">
              <w:rPr>
                <w:b/>
                <w:bCs/>
                <w:sz w:val="28"/>
                <w:szCs w:val="28"/>
              </w:rPr>
              <w:t>Couple goal ideas</w:t>
            </w:r>
          </w:p>
        </w:tc>
      </w:tr>
      <w:tr w:rsidR="008D5536" w:rsidRPr="0059549E" w14:paraId="7B6A0F39" w14:textId="77777777" w:rsidTr="002562C3">
        <w:trPr>
          <w:trHeight w:val="1584"/>
        </w:trPr>
        <w:tc>
          <w:tcPr>
            <w:tcW w:w="1444" w:type="pct"/>
            <w:shd w:val="clear" w:color="auto" w:fill="FFFFFF" w:themeFill="background1"/>
            <w:vAlign w:val="center"/>
          </w:tcPr>
          <w:p w14:paraId="59EA6523" w14:textId="77777777" w:rsidR="00CA43D8" w:rsidRPr="008D5536" w:rsidRDefault="00534D7D" w:rsidP="002562C3">
            <w:pPr>
              <w:spacing w:line="276" w:lineRule="auto"/>
              <w:rPr>
                <w:b/>
                <w:bCs/>
                <w:sz w:val="24"/>
                <w:szCs w:val="24"/>
              </w:rPr>
            </w:pPr>
            <w:r w:rsidRPr="008D5536">
              <w:rPr>
                <w:b/>
                <w:bCs/>
                <w:sz w:val="24"/>
                <w:szCs w:val="24"/>
              </w:rPr>
              <w:t>Financial</w:t>
            </w:r>
          </w:p>
          <w:p w14:paraId="1036CAFB" w14:textId="77777777" w:rsidR="00CA43D8" w:rsidRPr="0059549E" w:rsidRDefault="00534D7D" w:rsidP="002562C3">
            <w:pPr>
              <w:spacing w:line="276" w:lineRule="auto"/>
              <w:rPr>
                <w:sz w:val="24"/>
                <w:szCs w:val="24"/>
              </w:rPr>
            </w:pPr>
            <w:r w:rsidRPr="008D5536">
              <w:rPr>
                <w:sz w:val="20"/>
                <w:szCs w:val="20"/>
              </w:rPr>
              <w:t>Example goal topics: budgeting, investing, and saving for a purchase.</w:t>
            </w:r>
          </w:p>
        </w:tc>
        <w:tc>
          <w:tcPr>
            <w:tcW w:w="1890" w:type="pct"/>
            <w:shd w:val="clear" w:color="auto" w:fill="FFFFFF" w:themeFill="background1"/>
            <w:vAlign w:val="center"/>
          </w:tcPr>
          <w:p w14:paraId="2115BBCE" w14:textId="77777777" w:rsidR="00CA43D8" w:rsidRPr="0059549E" w:rsidRDefault="00CA43D8" w:rsidP="002562C3">
            <w:pPr>
              <w:spacing w:line="276" w:lineRule="auto"/>
              <w:rPr>
                <w:sz w:val="24"/>
                <w:szCs w:val="24"/>
              </w:rPr>
            </w:pPr>
          </w:p>
        </w:tc>
        <w:tc>
          <w:tcPr>
            <w:tcW w:w="1666" w:type="pct"/>
            <w:shd w:val="clear" w:color="auto" w:fill="FFFFFF" w:themeFill="background1"/>
            <w:vAlign w:val="center"/>
          </w:tcPr>
          <w:p w14:paraId="59D27F4A" w14:textId="77777777" w:rsidR="00CA43D8" w:rsidRPr="0059549E" w:rsidRDefault="00CA43D8" w:rsidP="002562C3">
            <w:pPr>
              <w:spacing w:line="276" w:lineRule="auto"/>
              <w:rPr>
                <w:sz w:val="24"/>
                <w:szCs w:val="24"/>
              </w:rPr>
            </w:pPr>
          </w:p>
        </w:tc>
      </w:tr>
      <w:tr w:rsidR="008D5536" w:rsidRPr="0059549E" w14:paraId="746B054A" w14:textId="77777777" w:rsidTr="002562C3">
        <w:trPr>
          <w:trHeight w:val="1584"/>
        </w:trPr>
        <w:tc>
          <w:tcPr>
            <w:tcW w:w="1444" w:type="pct"/>
            <w:shd w:val="clear" w:color="auto" w:fill="FFFFFF" w:themeFill="background1"/>
            <w:vAlign w:val="center"/>
          </w:tcPr>
          <w:p w14:paraId="2ED6F9A4" w14:textId="77777777" w:rsidR="00CA43D8" w:rsidRPr="008D5536" w:rsidRDefault="00534D7D" w:rsidP="002562C3">
            <w:pPr>
              <w:spacing w:line="276" w:lineRule="auto"/>
              <w:rPr>
                <w:b/>
                <w:bCs/>
                <w:sz w:val="24"/>
                <w:szCs w:val="24"/>
              </w:rPr>
            </w:pPr>
            <w:r w:rsidRPr="008D5536">
              <w:rPr>
                <w:b/>
                <w:bCs/>
                <w:sz w:val="24"/>
                <w:szCs w:val="24"/>
              </w:rPr>
              <w:t>Household</w:t>
            </w:r>
          </w:p>
          <w:p w14:paraId="0833CCD7" w14:textId="77777777" w:rsidR="00CA43D8" w:rsidRPr="0059549E" w:rsidRDefault="00534D7D" w:rsidP="002562C3">
            <w:pPr>
              <w:spacing w:line="276" w:lineRule="auto"/>
              <w:rPr>
                <w:sz w:val="24"/>
                <w:szCs w:val="24"/>
              </w:rPr>
            </w:pPr>
            <w:r w:rsidRPr="008D5536">
              <w:rPr>
                <w:sz w:val="20"/>
                <w:szCs w:val="20"/>
              </w:rPr>
              <w:t>Example goal topics: menu planning, home improvement projects, and lawn care.</w:t>
            </w:r>
          </w:p>
        </w:tc>
        <w:tc>
          <w:tcPr>
            <w:tcW w:w="1890" w:type="pct"/>
            <w:shd w:val="clear" w:color="auto" w:fill="FFFFFF" w:themeFill="background1"/>
            <w:vAlign w:val="center"/>
          </w:tcPr>
          <w:p w14:paraId="464619CA" w14:textId="77777777" w:rsidR="00CA43D8" w:rsidRPr="0059549E" w:rsidRDefault="00CA43D8" w:rsidP="002562C3">
            <w:pPr>
              <w:spacing w:line="276" w:lineRule="auto"/>
              <w:rPr>
                <w:sz w:val="24"/>
                <w:szCs w:val="24"/>
              </w:rPr>
            </w:pPr>
          </w:p>
        </w:tc>
        <w:tc>
          <w:tcPr>
            <w:tcW w:w="1666" w:type="pct"/>
            <w:shd w:val="clear" w:color="auto" w:fill="FFFFFF" w:themeFill="background1"/>
            <w:vAlign w:val="center"/>
          </w:tcPr>
          <w:p w14:paraId="0A583161" w14:textId="77777777" w:rsidR="00CA43D8" w:rsidRPr="0059549E" w:rsidRDefault="00CA43D8" w:rsidP="002562C3">
            <w:pPr>
              <w:spacing w:line="276" w:lineRule="auto"/>
              <w:rPr>
                <w:sz w:val="24"/>
                <w:szCs w:val="24"/>
              </w:rPr>
            </w:pPr>
          </w:p>
        </w:tc>
      </w:tr>
      <w:tr w:rsidR="008D5536" w:rsidRPr="0059549E" w14:paraId="24B33C26" w14:textId="77777777" w:rsidTr="002562C3">
        <w:trPr>
          <w:trHeight w:val="1584"/>
        </w:trPr>
        <w:tc>
          <w:tcPr>
            <w:tcW w:w="1444" w:type="pct"/>
            <w:shd w:val="clear" w:color="auto" w:fill="FFFFFF" w:themeFill="background1"/>
            <w:vAlign w:val="center"/>
          </w:tcPr>
          <w:p w14:paraId="48B6EAC8" w14:textId="77777777" w:rsidR="00CA43D8" w:rsidRPr="008D5536" w:rsidRDefault="00534D7D" w:rsidP="002562C3">
            <w:pPr>
              <w:spacing w:line="276" w:lineRule="auto"/>
              <w:rPr>
                <w:b/>
                <w:bCs/>
                <w:sz w:val="24"/>
                <w:szCs w:val="24"/>
              </w:rPr>
            </w:pPr>
            <w:r w:rsidRPr="008D5536">
              <w:rPr>
                <w:b/>
                <w:bCs/>
                <w:sz w:val="24"/>
                <w:szCs w:val="24"/>
              </w:rPr>
              <w:t>Physical</w:t>
            </w:r>
          </w:p>
          <w:p w14:paraId="2C59E116" w14:textId="77777777" w:rsidR="00CA43D8" w:rsidRPr="0059549E" w:rsidRDefault="00534D7D" w:rsidP="002562C3">
            <w:pPr>
              <w:spacing w:line="276" w:lineRule="auto"/>
              <w:rPr>
                <w:sz w:val="24"/>
                <w:szCs w:val="24"/>
              </w:rPr>
            </w:pPr>
            <w:r w:rsidRPr="008D5536">
              <w:rPr>
                <w:sz w:val="20"/>
                <w:szCs w:val="20"/>
              </w:rPr>
              <w:t>Example goal topics: exercise, healthy eating, and stress management.</w:t>
            </w:r>
          </w:p>
        </w:tc>
        <w:tc>
          <w:tcPr>
            <w:tcW w:w="1890" w:type="pct"/>
            <w:shd w:val="clear" w:color="auto" w:fill="FFFFFF" w:themeFill="background1"/>
            <w:vAlign w:val="center"/>
          </w:tcPr>
          <w:p w14:paraId="0F1CC816" w14:textId="77777777" w:rsidR="00CA43D8" w:rsidRPr="0059549E" w:rsidRDefault="00CA43D8" w:rsidP="002562C3">
            <w:pPr>
              <w:spacing w:line="276" w:lineRule="auto"/>
              <w:rPr>
                <w:sz w:val="24"/>
                <w:szCs w:val="24"/>
              </w:rPr>
            </w:pPr>
          </w:p>
        </w:tc>
        <w:tc>
          <w:tcPr>
            <w:tcW w:w="1666" w:type="pct"/>
            <w:shd w:val="clear" w:color="auto" w:fill="FFFFFF" w:themeFill="background1"/>
            <w:vAlign w:val="center"/>
          </w:tcPr>
          <w:p w14:paraId="5E34A538" w14:textId="77777777" w:rsidR="00CA43D8" w:rsidRPr="0059549E" w:rsidRDefault="00CA43D8" w:rsidP="002562C3">
            <w:pPr>
              <w:spacing w:line="276" w:lineRule="auto"/>
              <w:rPr>
                <w:sz w:val="24"/>
                <w:szCs w:val="24"/>
              </w:rPr>
            </w:pPr>
          </w:p>
        </w:tc>
      </w:tr>
      <w:tr w:rsidR="008D5536" w:rsidRPr="0059549E" w14:paraId="5BF25E54" w14:textId="77777777" w:rsidTr="002562C3">
        <w:trPr>
          <w:trHeight w:val="1584"/>
        </w:trPr>
        <w:tc>
          <w:tcPr>
            <w:tcW w:w="1444" w:type="pct"/>
            <w:shd w:val="clear" w:color="auto" w:fill="FFFFFF" w:themeFill="background1"/>
            <w:vAlign w:val="center"/>
          </w:tcPr>
          <w:p w14:paraId="0B173960" w14:textId="77777777" w:rsidR="00CA43D8" w:rsidRPr="008D5536" w:rsidRDefault="00534D7D" w:rsidP="002562C3">
            <w:pPr>
              <w:spacing w:line="276" w:lineRule="auto"/>
              <w:rPr>
                <w:b/>
                <w:bCs/>
                <w:sz w:val="24"/>
                <w:szCs w:val="24"/>
              </w:rPr>
            </w:pPr>
            <w:r w:rsidRPr="008D5536">
              <w:rPr>
                <w:b/>
                <w:bCs/>
                <w:sz w:val="24"/>
                <w:szCs w:val="24"/>
              </w:rPr>
              <w:t>Social</w:t>
            </w:r>
          </w:p>
          <w:p w14:paraId="1500DADD" w14:textId="77777777" w:rsidR="00CA43D8" w:rsidRPr="0059549E" w:rsidRDefault="00534D7D" w:rsidP="002562C3">
            <w:pPr>
              <w:spacing w:line="276" w:lineRule="auto"/>
              <w:rPr>
                <w:sz w:val="24"/>
                <w:szCs w:val="24"/>
              </w:rPr>
            </w:pPr>
            <w:r w:rsidRPr="008D5536">
              <w:rPr>
                <w:sz w:val="20"/>
                <w:szCs w:val="20"/>
              </w:rPr>
              <w:t>Example goal topics: hosting a block party, getting to know neighbors, and hospitality</w:t>
            </w:r>
            <w:r w:rsidRPr="0059549E">
              <w:rPr>
                <w:sz w:val="24"/>
                <w:szCs w:val="24"/>
              </w:rPr>
              <w:t>.</w:t>
            </w:r>
          </w:p>
        </w:tc>
        <w:tc>
          <w:tcPr>
            <w:tcW w:w="1890" w:type="pct"/>
            <w:shd w:val="clear" w:color="auto" w:fill="FFFFFF" w:themeFill="background1"/>
            <w:vAlign w:val="center"/>
          </w:tcPr>
          <w:p w14:paraId="5CD91298" w14:textId="77777777" w:rsidR="00CA43D8" w:rsidRPr="0059549E" w:rsidRDefault="00CA43D8" w:rsidP="002562C3">
            <w:pPr>
              <w:spacing w:line="276" w:lineRule="auto"/>
              <w:rPr>
                <w:sz w:val="24"/>
                <w:szCs w:val="24"/>
              </w:rPr>
            </w:pPr>
          </w:p>
        </w:tc>
        <w:tc>
          <w:tcPr>
            <w:tcW w:w="1666" w:type="pct"/>
            <w:shd w:val="clear" w:color="auto" w:fill="FFFFFF" w:themeFill="background1"/>
            <w:vAlign w:val="center"/>
          </w:tcPr>
          <w:p w14:paraId="0EAB47E9" w14:textId="77777777" w:rsidR="00CA43D8" w:rsidRPr="0059549E" w:rsidRDefault="00CA43D8" w:rsidP="002562C3">
            <w:pPr>
              <w:spacing w:line="276" w:lineRule="auto"/>
              <w:rPr>
                <w:sz w:val="24"/>
                <w:szCs w:val="24"/>
              </w:rPr>
            </w:pPr>
          </w:p>
        </w:tc>
      </w:tr>
      <w:tr w:rsidR="008D5536" w:rsidRPr="0059549E" w14:paraId="08CCE075" w14:textId="77777777" w:rsidTr="002562C3">
        <w:trPr>
          <w:trHeight w:val="1584"/>
        </w:trPr>
        <w:tc>
          <w:tcPr>
            <w:tcW w:w="1444" w:type="pct"/>
            <w:shd w:val="clear" w:color="auto" w:fill="FFFFFF" w:themeFill="background1"/>
            <w:vAlign w:val="center"/>
          </w:tcPr>
          <w:p w14:paraId="7C19AE8E" w14:textId="77777777" w:rsidR="00CA43D8" w:rsidRPr="008D5536" w:rsidRDefault="00534D7D" w:rsidP="002562C3">
            <w:pPr>
              <w:spacing w:line="276" w:lineRule="auto"/>
              <w:rPr>
                <w:b/>
                <w:bCs/>
                <w:sz w:val="24"/>
                <w:szCs w:val="24"/>
              </w:rPr>
            </w:pPr>
            <w:r w:rsidRPr="008D5536">
              <w:rPr>
                <w:b/>
                <w:bCs/>
                <w:sz w:val="24"/>
                <w:szCs w:val="24"/>
              </w:rPr>
              <w:lastRenderedPageBreak/>
              <w:t>Spiritual</w:t>
            </w:r>
          </w:p>
          <w:p w14:paraId="004A68F6" w14:textId="77777777" w:rsidR="00CA43D8" w:rsidRPr="0059549E" w:rsidRDefault="00534D7D" w:rsidP="002562C3">
            <w:pPr>
              <w:spacing w:line="276" w:lineRule="auto"/>
              <w:rPr>
                <w:sz w:val="24"/>
                <w:szCs w:val="24"/>
              </w:rPr>
            </w:pPr>
            <w:r w:rsidRPr="008D5536">
              <w:rPr>
                <w:sz w:val="20"/>
                <w:szCs w:val="20"/>
              </w:rPr>
              <w:t>Example goal topics: memorizing Bible verses, prayer, and family devotions.</w:t>
            </w:r>
          </w:p>
        </w:tc>
        <w:tc>
          <w:tcPr>
            <w:tcW w:w="1890" w:type="pct"/>
            <w:shd w:val="clear" w:color="auto" w:fill="FFFFFF" w:themeFill="background1"/>
            <w:vAlign w:val="center"/>
          </w:tcPr>
          <w:p w14:paraId="41A96415" w14:textId="77777777" w:rsidR="00CA43D8" w:rsidRPr="0059549E" w:rsidRDefault="00CA43D8" w:rsidP="002562C3">
            <w:pPr>
              <w:spacing w:line="276" w:lineRule="auto"/>
              <w:rPr>
                <w:sz w:val="24"/>
                <w:szCs w:val="24"/>
              </w:rPr>
            </w:pPr>
          </w:p>
        </w:tc>
        <w:tc>
          <w:tcPr>
            <w:tcW w:w="1666" w:type="pct"/>
            <w:shd w:val="clear" w:color="auto" w:fill="FFFFFF" w:themeFill="background1"/>
            <w:vAlign w:val="center"/>
          </w:tcPr>
          <w:p w14:paraId="1A7154BF" w14:textId="77777777" w:rsidR="00CA43D8" w:rsidRPr="0059549E" w:rsidRDefault="00CA43D8" w:rsidP="002562C3">
            <w:pPr>
              <w:spacing w:line="276" w:lineRule="auto"/>
              <w:rPr>
                <w:sz w:val="24"/>
                <w:szCs w:val="24"/>
              </w:rPr>
            </w:pPr>
          </w:p>
        </w:tc>
      </w:tr>
      <w:tr w:rsidR="008D5536" w:rsidRPr="0059549E" w14:paraId="4B209FA0" w14:textId="77777777" w:rsidTr="002562C3">
        <w:trPr>
          <w:trHeight w:val="1584"/>
        </w:trPr>
        <w:tc>
          <w:tcPr>
            <w:tcW w:w="1444" w:type="pct"/>
            <w:shd w:val="clear" w:color="auto" w:fill="FFFFFF" w:themeFill="background1"/>
            <w:vAlign w:val="center"/>
          </w:tcPr>
          <w:p w14:paraId="0749D4FD" w14:textId="77777777" w:rsidR="00601596" w:rsidRDefault="00534D7D" w:rsidP="002562C3">
            <w:pPr>
              <w:spacing w:line="276" w:lineRule="auto"/>
              <w:rPr>
                <w:b/>
                <w:bCs/>
                <w:sz w:val="24"/>
                <w:szCs w:val="24"/>
              </w:rPr>
            </w:pPr>
            <w:r w:rsidRPr="008D5536">
              <w:rPr>
                <w:b/>
                <w:bCs/>
                <w:sz w:val="24"/>
                <w:szCs w:val="24"/>
              </w:rPr>
              <w:t xml:space="preserve">Marriage &amp; personal </w:t>
            </w:r>
            <w:r w:rsidRPr="00601596">
              <w:rPr>
                <w:b/>
                <w:bCs/>
                <w:sz w:val="24"/>
                <w:szCs w:val="24"/>
              </w:rPr>
              <w:t xml:space="preserve">enrichment </w:t>
            </w:r>
          </w:p>
          <w:p w14:paraId="3C625B66" w14:textId="644E3B65" w:rsidR="00CA43D8" w:rsidRPr="00601596" w:rsidRDefault="00534D7D" w:rsidP="002562C3">
            <w:pPr>
              <w:spacing w:line="276" w:lineRule="auto"/>
              <w:rPr>
                <w:sz w:val="20"/>
                <w:szCs w:val="20"/>
              </w:rPr>
            </w:pPr>
            <w:r w:rsidRPr="00601596">
              <w:rPr>
                <w:sz w:val="20"/>
                <w:szCs w:val="20"/>
              </w:rPr>
              <w:t>Example goal topics: joining a club, finding a hobby, and reading</w:t>
            </w:r>
            <w:r w:rsidR="00601596">
              <w:rPr>
                <w:sz w:val="20"/>
                <w:szCs w:val="20"/>
              </w:rPr>
              <w:t xml:space="preserve"> </w:t>
            </w:r>
            <w:r w:rsidRPr="00601596">
              <w:rPr>
                <w:sz w:val="20"/>
                <w:szCs w:val="20"/>
              </w:rPr>
              <w:t>a book.</w:t>
            </w:r>
          </w:p>
        </w:tc>
        <w:tc>
          <w:tcPr>
            <w:tcW w:w="1890" w:type="pct"/>
            <w:shd w:val="clear" w:color="auto" w:fill="FFFFFF" w:themeFill="background1"/>
            <w:vAlign w:val="center"/>
          </w:tcPr>
          <w:p w14:paraId="24592FDF" w14:textId="77777777" w:rsidR="00CA43D8" w:rsidRPr="0059549E" w:rsidRDefault="00CA43D8" w:rsidP="002562C3">
            <w:pPr>
              <w:spacing w:line="276" w:lineRule="auto"/>
              <w:rPr>
                <w:sz w:val="24"/>
                <w:szCs w:val="24"/>
              </w:rPr>
            </w:pPr>
          </w:p>
        </w:tc>
        <w:tc>
          <w:tcPr>
            <w:tcW w:w="1666" w:type="pct"/>
            <w:shd w:val="clear" w:color="auto" w:fill="FFFFFF" w:themeFill="background1"/>
            <w:vAlign w:val="center"/>
          </w:tcPr>
          <w:p w14:paraId="0C8E535C" w14:textId="77777777" w:rsidR="00CA43D8" w:rsidRPr="0059549E" w:rsidRDefault="00CA43D8" w:rsidP="002562C3">
            <w:pPr>
              <w:spacing w:line="276" w:lineRule="auto"/>
              <w:rPr>
                <w:sz w:val="24"/>
                <w:szCs w:val="24"/>
              </w:rPr>
            </w:pPr>
          </w:p>
        </w:tc>
      </w:tr>
    </w:tbl>
    <w:p w14:paraId="466E4E39" w14:textId="77777777" w:rsidR="00E65650" w:rsidRDefault="00E65650"/>
    <w:p w14:paraId="0F1E0572" w14:textId="77777777" w:rsidR="00E65650" w:rsidRPr="00601596" w:rsidRDefault="00E65650" w:rsidP="00E65650">
      <w:pPr>
        <w:spacing w:after="240" w:line="276" w:lineRule="auto"/>
        <w:rPr>
          <w:b/>
          <w:bCs/>
          <w:sz w:val="24"/>
          <w:szCs w:val="24"/>
        </w:rPr>
      </w:pPr>
      <w:r>
        <w:rPr>
          <w:b/>
          <w:bCs/>
          <w:sz w:val="24"/>
          <w:szCs w:val="24"/>
        </w:rPr>
        <w:t>S</w:t>
      </w:r>
      <w:r w:rsidRPr="00601596">
        <w:rPr>
          <w:b/>
          <w:bCs/>
          <w:sz w:val="24"/>
          <w:szCs w:val="24"/>
        </w:rPr>
        <w:t>tep 2</w:t>
      </w:r>
    </w:p>
    <w:p w14:paraId="0DC39F96" w14:textId="77777777" w:rsidR="00E65650" w:rsidRPr="0059549E" w:rsidRDefault="00E65650" w:rsidP="00E65650">
      <w:pPr>
        <w:spacing w:after="240" w:line="276" w:lineRule="auto"/>
        <w:rPr>
          <w:sz w:val="24"/>
          <w:szCs w:val="24"/>
        </w:rPr>
      </w:pPr>
      <w:r w:rsidRPr="0059549E">
        <w:rPr>
          <w:sz w:val="24"/>
          <w:szCs w:val="24"/>
        </w:rPr>
        <w:t>Because you have finite time and energy, it is generally useful to limit the number of goals you set. Consider the goals you identified in Step 1. Beginning with the personal column, circle or highlight the one or two goals in each dimension that you most wish to target. Do the same in the couple column, keeping in mind that you will soon compare your ideas for couple goals to those of your spouse and together come to consensus.</w:t>
      </w:r>
    </w:p>
    <w:p w14:paraId="107FB36C" w14:textId="77777777" w:rsidR="00CA43D8" w:rsidRPr="00601596" w:rsidRDefault="00534D7D" w:rsidP="00601596">
      <w:pPr>
        <w:spacing w:after="240" w:line="276" w:lineRule="auto"/>
        <w:rPr>
          <w:b/>
          <w:bCs/>
          <w:sz w:val="24"/>
          <w:szCs w:val="24"/>
        </w:rPr>
      </w:pPr>
      <w:r w:rsidRPr="00601596">
        <w:rPr>
          <w:b/>
          <w:bCs/>
          <w:sz w:val="24"/>
          <w:szCs w:val="24"/>
        </w:rPr>
        <w:t>Step 3</w:t>
      </w:r>
    </w:p>
    <w:p w14:paraId="0E12E0A6" w14:textId="77777777" w:rsidR="00CA43D8" w:rsidRPr="0059549E" w:rsidRDefault="00534D7D" w:rsidP="0059549E">
      <w:pPr>
        <w:spacing w:line="276" w:lineRule="auto"/>
        <w:rPr>
          <w:sz w:val="24"/>
          <w:szCs w:val="24"/>
        </w:rPr>
      </w:pPr>
      <w:r w:rsidRPr="0059549E">
        <w:rPr>
          <w:sz w:val="24"/>
          <w:szCs w:val="24"/>
        </w:rPr>
        <w:t>Compare your table from Step 1 to your spouse’s table. First, discuss both of your personal goals. Provide feedback to one another regarding the suitability of these. Make adjustments as you prepare to document your individual goals on the Personal Goals table under Step 4. Second, discuss the couple goals you each identified during Step 1. Work together to merge your ideas for couple goals as you prepare to document them on the Couple Goals table under Step 4.</w:t>
      </w:r>
    </w:p>
    <w:p w14:paraId="0540EC71" w14:textId="77777777" w:rsidR="00CA43D8" w:rsidRPr="00185943" w:rsidRDefault="00534D7D" w:rsidP="00185943">
      <w:pPr>
        <w:spacing w:before="240" w:after="240" w:line="276" w:lineRule="auto"/>
        <w:rPr>
          <w:b/>
          <w:bCs/>
          <w:sz w:val="24"/>
          <w:szCs w:val="24"/>
        </w:rPr>
      </w:pPr>
      <w:r w:rsidRPr="00185943">
        <w:rPr>
          <w:b/>
          <w:bCs/>
          <w:sz w:val="24"/>
          <w:szCs w:val="24"/>
        </w:rPr>
        <w:t>Step 4</w:t>
      </w:r>
    </w:p>
    <w:p w14:paraId="7D12139E" w14:textId="510BD5B5" w:rsidR="00CA43D8" w:rsidRPr="0059549E" w:rsidRDefault="00534D7D" w:rsidP="00185943">
      <w:pPr>
        <w:spacing w:after="240" w:line="276" w:lineRule="auto"/>
        <w:rPr>
          <w:sz w:val="24"/>
          <w:szCs w:val="24"/>
        </w:rPr>
      </w:pPr>
      <w:r w:rsidRPr="0059549E">
        <w:rPr>
          <w:sz w:val="24"/>
          <w:szCs w:val="24"/>
        </w:rPr>
        <w:t>Keep the following in mind as you document your goals on the Personal Goals and Couple Goals tables (these are on the following pages).</w:t>
      </w:r>
    </w:p>
    <w:p w14:paraId="39878AA3" w14:textId="77777777" w:rsidR="00CA43D8" w:rsidRPr="00185943" w:rsidRDefault="00534D7D" w:rsidP="00185943">
      <w:pPr>
        <w:pStyle w:val="ListParagraph"/>
        <w:numPr>
          <w:ilvl w:val="0"/>
          <w:numId w:val="2"/>
        </w:numPr>
        <w:spacing w:line="276" w:lineRule="auto"/>
        <w:rPr>
          <w:sz w:val="24"/>
          <w:szCs w:val="24"/>
        </w:rPr>
      </w:pPr>
      <w:r w:rsidRPr="00185943">
        <w:rPr>
          <w:sz w:val="24"/>
          <w:szCs w:val="24"/>
        </w:rPr>
        <w:t>Goals should be specific and measurable. For example, “eat more fruit” is vague and difficult to measure. However, “eat two servings of fruit each day” is specific and measurable.</w:t>
      </w:r>
    </w:p>
    <w:p w14:paraId="3054A813" w14:textId="4E125CC4" w:rsidR="00CA43D8" w:rsidRPr="00185943" w:rsidRDefault="00534D7D" w:rsidP="00185943">
      <w:pPr>
        <w:pStyle w:val="ListParagraph"/>
        <w:numPr>
          <w:ilvl w:val="0"/>
          <w:numId w:val="2"/>
        </w:numPr>
        <w:spacing w:after="240" w:line="276" w:lineRule="auto"/>
        <w:rPr>
          <w:sz w:val="24"/>
          <w:szCs w:val="24"/>
        </w:rPr>
      </w:pPr>
      <w:r w:rsidRPr="00185943">
        <w:rPr>
          <w:sz w:val="24"/>
          <w:szCs w:val="24"/>
        </w:rPr>
        <w:t xml:space="preserve">Be sure to specify the date by which you will achieve a goal or, if it is an ongoing action or behavior, indicate how often you will complete it. For example, if you’re </w:t>
      </w:r>
      <w:r w:rsidRPr="00185943">
        <w:rPr>
          <w:sz w:val="24"/>
          <w:szCs w:val="24"/>
        </w:rPr>
        <w:lastRenderedPageBreak/>
        <w:t>going to pay off a debt, indicate the date by which you’ll pay it off. Likewise, if your goal involves jogging, you’ll want to document how frequently you’ll jog.</w:t>
      </w:r>
    </w:p>
    <w:p w14:paraId="0A1752C2" w14:textId="6D4CFE00" w:rsidR="00CA43D8" w:rsidRPr="0059549E" w:rsidRDefault="00534D7D" w:rsidP="00185943">
      <w:pPr>
        <w:spacing w:after="240" w:line="276" w:lineRule="auto"/>
        <w:rPr>
          <w:sz w:val="24"/>
          <w:szCs w:val="24"/>
        </w:rPr>
      </w:pPr>
      <w:r w:rsidRPr="0059549E">
        <w:rPr>
          <w:sz w:val="24"/>
          <w:szCs w:val="24"/>
        </w:rPr>
        <w:t>Use the third column in the Personal Goals and Couple Goals tables to document the specific tasks that will help you achieve success. Remember to select only as many goals as you feel you can handle. You can always add additional goals later.</w:t>
      </w:r>
    </w:p>
    <w:p w14:paraId="2143D55C" w14:textId="3440DEC4" w:rsidR="00185943" w:rsidRPr="00262D87" w:rsidRDefault="00534D7D" w:rsidP="00262D87">
      <w:pPr>
        <w:spacing w:after="240" w:line="276" w:lineRule="auto"/>
        <w:rPr>
          <w:sz w:val="24"/>
          <w:szCs w:val="24"/>
        </w:rPr>
      </w:pPr>
      <w:r w:rsidRPr="0059549E">
        <w:rPr>
          <w:sz w:val="24"/>
          <w:szCs w:val="24"/>
        </w:rPr>
        <w:t>Once you’ve selected your goals, review them frequently to keep them at the forefront of your mind. Implement your key tasks for success and achieve your goals!</w:t>
      </w:r>
    </w:p>
    <w:p w14:paraId="3F172016" w14:textId="425CEBAF" w:rsidR="00CA43D8" w:rsidRPr="00185943" w:rsidRDefault="00534D7D" w:rsidP="00185943">
      <w:pPr>
        <w:spacing w:before="240" w:after="240" w:line="276" w:lineRule="auto"/>
        <w:rPr>
          <w:b/>
          <w:bCs/>
          <w:sz w:val="24"/>
          <w:szCs w:val="24"/>
        </w:rPr>
      </w:pPr>
      <w:r w:rsidRPr="00185943">
        <w:rPr>
          <w:b/>
          <w:bCs/>
          <w:sz w:val="24"/>
          <w:szCs w:val="24"/>
        </w:rPr>
        <w:t>Examples:</w:t>
      </w:r>
    </w:p>
    <w:tbl>
      <w:tblPr>
        <w:tblW w:w="5000" w:type="pct"/>
        <w:tblBorders>
          <w:top w:val="single" w:sz="2" w:space="0" w:color="D9D9D9" w:themeColor="background1" w:themeShade="D9"/>
          <w:bottom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FFFFFF" w:themeFill="background1"/>
        <w:tblCellMar>
          <w:right w:w="0" w:type="dxa"/>
        </w:tblCellMar>
        <w:tblLook w:val="01E0" w:firstRow="1" w:lastRow="1" w:firstColumn="1" w:lastColumn="1" w:noHBand="0" w:noVBand="0"/>
      </w:tblPr>
      <w:tblGrid>
        <w:gridCol w:w="3396"/>
        <w:gridCol w:w="3397"/>
        <w:gridCol w:w="3395"/>
      </w:tblGrid>
      <w:tr w:rsidR="00CA43D8" w:rsidRPr="0059549E" w14:paraId="29842BF8" w14:textId="77777777" w:rsidTr="002562C3">
        <w:trPr>
          <w:trHeight w:val="576"/>
        </w:trPr>
        <w:tc>
          <w:tcPr>
            <w:tcW w:w="1667" w:type="pct"/>
            <w:shd w:val="clear" w:color="auto" w:fill="FFFFFF" w:themeFill="background1"/>
            <w:vAlign w:val="center"/>
          </w:tcPr>
          <w:p w14:paraId="7536C41B" w14:textId="77777777" w:rsidR="00CA43D8" w:rsidRPr="00262D87" w:rsidRDefault="00534D7D" w:rsidP="00262D87">
            <w:pPr>
              <w:spacing w:line="276" w:lineRule="auto"/>
              <w:jc w:val="center"/>
              <w:rPr>
                <w:b/>
                <w:bCs/>
                <w:sz w:val="24"/>
                <w:szCs w:val="24"/>
              </w:rPr>
            </w:pPr>
            <w:r w:rsidRPr="00262D87">
              <w:rPr>
                <w:b/>
                <w:bCs/>
                <w:sz w:val="24"/>
                <w:szCs w:val="24"/>
              </w:rPr>
              <w:t>Dimension</w:t>
            </w:r>
          </w:p>
        </w:tc>
        <w:tc>
          <w:tcPr>
            <w:tcW w:w="1667" w:type="pct"/>
            <w:shd w:val="clear" w:color="auto" w:fill="FFFFFF" w:themeFill="background1"/>
            <w:vAlign w:val="center"/>
          </w:tcPr>
          <w:p w14:paraId="510E3106" w14:textId="77777777" w:rsidR="00CA43D8" w:rsidRPr="00262D87" w:rsidRDefault="00534D7D" w:rsidP="00262D87">
            <w:pPr>
              <w:spacing w:line="276" w:lineRule="auto"/>
              <w:jc w:val="center"/>
              <w:rPr>
                <w:b/>
                <w:bCs/>
                <w:sz w:val="24"/>
                <w:szCs w:val="24"/>
              </w:rPr>
            </w:pPr>
            <w:r w:rsidRPr="00262D87">
              <w:rPr>
                <w:b/>
                <w:bCs/>
                <w:sz w:val="24"/>
                <w:szCs w:val="24"/>
              </w:rPr>
              <w:t>Goal</w:t>
            </w:r>
          </w:p>
        </w:tc>
        <w:tc>
          <w:tcPr>
            <w:tcW w:w="1666" w:type="pct"/>
            <w:shd w:val="clear" w:color="auto" w:fill="FFFFFF" w:themeFill="background1"/>
            <w:vAlign w:val="center"/>
          </w:tcPr>
          <w:p w14:paraId="287B9EB4" w14:textId="77777777" w:rsidR="00CA43D8" w:rsidRPr="00262D87" w:rsidRDefault="00534D7D" w:rsidP="00262D87">
            <w:pPr>
              <w:spacing w:line="276" w:lineRule="auto"/>
              <w:jc w:val="center"/>
              <w:rPr>
                <w:b/>
                <w:bCs/>
                <w:sz w:val="24"/>
                <w:szCs w:val="24"/>
              </w:rPr>
            </w:pPr>
            <w:r w:rsidRPr="00262D87">
              <w:rPr>
                <w:b/>
                <w:bCs/>
                <w:sz w:val="24"/>
                <w:szCs w:val="24"/>
              </w:rPr>
              <w:t>Key tasks for success</w:t>
            </w:r>
          </w:p>
        </w:tc>
      </w:tr>
      <w:tr w:rsidR="00CA43D8" w:rsidRPr="0059549E" w14:paraId="3A1E64BA" w14:textId="77777777" w:rsidTr="002562C3">
        <w:trPr>
          <w:trHeight w:val="1440"/>
        </w:trPr>
        <w:tc>
          <w:tcPr>
            <w:tcW w:w="1667" w:type="pct"/>
            <w:vMerge w:val="restart"/>
            <w:shd w:val="clear" w:color="auto" w:fill="FFFFFF" w:themeFill="background1"/>
            <w:vAlign w:val="center"/>
          </w:tcPr>
          <w:p w14:paraId="283BD48D" w14:textId="77777777" w:rsidR="00CA43D8" w:rsidRPr="002562C3" w:rsidRDefault="00534D7D" w:rsidP="00262D87">
            <w:pPr>
              <w:spacing w:line="276" w:lineRule="auto"/>
              <w:rPr>
                <w:b/>
                <w:bCs/>
                <w:sz w:val="24"/>
                <w:szCs w:val="24"/>
              </w:rPr>
            </w:pPr>
            <w:r w:rsidRPr="002562C3">
              <w:rPr>
                <w:b/>
                <w:bCs/>
                <w:sz w:val="24"/>
                <w:szCs w:val="24"/>
              </w:rPr>
              <w:t>Physical</w:t>
            </w:r>
          </w:p>
        </w:tc>
        <w:tc>
          <w:tcPr>
            <w:tcW w:w="1667" w:type="pct"/>
            <w:shd w:val="clear" w:color="auto" w:fill="FFFFFF" w:themeFill="background1"/>
            <w:vAlign w:val="center"/>
          </w:tcPr>
          <w:p w14:paraId="1A55FDDE" w14:textId="77777777" w:rsidR="00CA43D8" w:rsidRPr="0059549E" w:rsidRDefault="00534D7D" w:rsidP="00262D87">
            <w:pPr>
              <w:spacing w:line="276" w:lineRule="auto"/>
              <w:rPr>
                <w:sz w:val="24"/>
                <w:szCs w:val="24"/>
              </w:rPr>
            </w:pPr>
            <w:r w:rsidRPr="0059549E">
              <w:rPr>
                <w:sz w:val="24"/>
                <w:szCs w:val="24"/>
              </w:rPr>
              <w:t>Eat at least 2 servings of fruit</w:t>
            </w:r>
          </w:p>
          <w:p w14:paraId="6FF8DC8D" w14:textId="77777777" w:rsidR="00CA43D8" w:rsidRPr="0059549E" w:rsidRDefault="00534D7D" w:rsidP="00262D87">
            <w:pPr>
              <w:spacing w:line="276" w:lineRule="auto"/>
              <w:rPr>
                <w:sz w:val="24"/>
                <w:szCs w:val="24"/>
              </w:rPr>
            </w:pPr>
            <w:r w:rsidRPr="0059549E">
              <w:rPr>
                <w:sz w:val="24"/>
                <w:szCs w:val="24"/>
              </w:rPr>
              <w:t>each day.</w:t>
            </w:r>
          </w:p>
        </w:tc>
        <w:tc>
          <w:tcPr>
            <w:tcW w:w="1666" w:type="pct"/>
            <w:shd w:val="clear" w:color="auto" w:fill="FFFFFF" w:themeFill="background1"/>
            <w:vAlign w:val="center"/>
          </w:tcPr>
          <w:p w14:paraId="4E8AB3BE" w14:textId="464E6D1B" w:rsidR="00CA43D8" w:rsidRPr="0059549E" w:rsidRDefault="00534D7D" w:rsidP="00262D87">
            <w:pPr>
              <w:spacing w:line="276" w:lineRule="auto"/>
              <w:rPr>
                <w:sz w:val="24"/>
                <w:szCs w:val="24"/>
              </w:rPr>
            </w:pPr>
            <w:r w:rsidRPr="0059549E">
              <w:rPr>
                <w:sz w:val="24"/>
                <w:szCs w:val="24"/>
              </w:rPr>
              <w:t>Check the ads each week to see which</w:t>
            </w:r>
            <w:r w:rsidR="00262D87">
              <w:rPr>
                <w:sz w:val="24"/>
                <w:szCs w:val="24"/>
              </w:rPr>
              <w:t xml:space="preserve"> </w:t>
            </w:r>
            <w:r w:rsidRPr="0059549E">
              <w:rPr>
                <w:sz w:val="24"/>
                <w:szCs w:val="24"/>
              </w:rPr>
              <w:t>fruits are on sale. Look up fruit recipes.</w:t>
            </w:r>
          </w:p>
        </w:tc>
      </w:tr>
      <w:tr w:rsidR="00CA43D8" w:rsidRPr="0059549E" w14:paraId="045F354E" w14:textId="77777777" w:rsidTr="002562C3">
        <w:trPr>
          <w:trHeight w:val="1440"/>
        </w:trPr>
        <w:tc>
          <w:tcPr>
            <w:tcW w:w="1667" w:type="pct"/>
            <w:vMerge/>
            <w:shd w:val="clear" w:color="auto" w:fill="FFFFFF" w:themeFill="background1"/>
            <w:vAlign w:val="center"/>
          </w:tcPr>
          <w:p w14:paraId="3B0B1235" w14:textId="77777777" w:rsidR="00CA43D8" w:rsidRPr="002562C3" w:rsidRDefault="00CA43D8" w:rsidP="00262D87">
            <w:pPr>
              <w:spacing w:line="276" w:lineRule="auto"/>
              <w:rPr>
                <w:b/>
                <w:bCs/>
                <w:sz w:val="24"/>
                <w:szCs w:val="24"/>
              </w:rPr>
            </w:pPr>
          </w:p>
        </w:tc>
        <w:tc>
          <w:tcPr>
            <w:tcW w:w="1667" w:type="pct"/>
            <w:shd w:val="clear" w:color="auto" w:fill="FFFFFF" w:themeFill="background1"/>
            <w:vAlign w:val="center"/>
          </w:tcPr>
          <w:p w14:paraId="32C63E8A" w14:textId="77777777" w:rsidR="00CA43D8" w:rsidRPr="0059549E" w:rsidRDefault="00534D7D" w:rsidP="00262D87">
            <w:pPr>
              <w:spacing w:line="276" w:lineRule="auto"/>
              <w:rPr>
                <w:sz w:val="24"/>
                <w:szCs w:val="24"/>
              </w:rPr>
            </w:pPr>
            <w:r w:rsidRPr="0059549E">
              <w:rPr>
                <w:sz w:val="24"/>
                <w:szCs w:val="24"/>
              </w:rPr>
              <w:t>Jog 2 miles on 4 days of each</w:t>
            </w:r>
          </w:p>
          <w:p w14:paraId="7A5A1250" w14:textId="77777777" w:rsidR="00CA43D8" w:rsidRPr="0059549E" w:rsidRDefault="00534D7D" w:rsidP="00262D87">
            <w:pPr>
              <w:spacing w:line="276" w:lineRule="auto"/>
              <w:rPr>
                <w:sz w:val="24"/>
                <w:szCs w:val="24"/>
              </w:rPr>
            </w:pPr>
            <w:r w:rsidRPr="0059549E">
              <w:rPr>
                <w:sz w:val="24"/>
                <w:szCs w:val="24"/>
              </w:rPr>
              <w:t>week.</w:t>
            </w:r>
          </w:p>
        </w:tc>
        <w:tc>
          <w:tcPr>
            <w:tcW w:w="1666" w:type="pct"/>
            <w:shd w:val="clear" w:color="auto" w:fill="FFFFFF" w:themeFill="background1"/>
            <w:vAlign w:val="center"/>
          </w:tcPr>
          <w:p w14:paraId="2895580A" w14:textId="5EA6FFBC" w:rsidR="00CA43D8" w:rsidRPr="0059549E" w:rsidRDefault="00534D7D" w:rsidP="00262D87">
            <w:pPr>
              <w:spacing w:line="276" w:lineRule="auto"/>
              <w:rPr>
                <w:sz w:val="24"/>
                <w:szCs w:val="24"/>
              </w:rPr>
            </w:pPr>
            <w:r w:rsidRPr="0059549E">
              <w:rPr>
                <w:sz w:val="24"/>
                <w:szCs w:val="24"/>
              </w:rPr>
              <w:t>Identify a running buddy. Buy new</w:t>
            </w:r>
            <w:r w:rsidR="00262D87">
              <w:rPr>
                <w:sz w:val="24"/>
                <w:szCs w:val="24"/>
              </w:rPr>
              <w:t xml:space="preserve"> </w:t>
            </w:r>
            <w:r w:rsidRPr="0059549E">
              <w:rPr>
                <w:sz w:val="24"/>
                <w:szCs w:val="24"/>
              </w:rPr>
              <w:t>running shoes.</w:t>
            </w:r>
          </w:p>
        </w:tc>
      </w:tr>
      <w:tr w:rsidR="00CA43D8" w:rsidRPr="0059549E" w14:paraId="7E60383E" w14:textId="77777777" w:rsidTr="002562C3">
        <w:trPr>
          <w:trHeight w:val="1440"/>
        </w:trPr>
        <w:tc>
          <w:tcPr>
            <w:tcW w:w="1667" w:type="pct"/>
            <w:vMerge w:val="restart"/>
            <w:shd w:val="clear" w:color="auto" w:fill="FFFFFF" w:themeFill="background1"/>
            <w:vAlign w:val="center"/>
          </w:tcPr>
          <w:p w14:paraId="52AD52FD" w14:textId="77777777" w:rsidR="00CA43D8" w:rsidRPr="002562C3" w:rsidRDefault="00534D7D" w:rsidP="00262D87">
            <w:pPr>
              <w:spacing w:line="276" w:lineRule="auto"/>
              <w:rPr>
                <w:b/>
                <w:bCs/>
                <w:sz w:val="24"/>
                <w:szCs w:val="24"/>
              </w:rPr>
            </w:pPr>
            <w:r w:rsidRPr="002562C3">
              <w:rPr>
                <w:b/>
                <w:bCs/>
                <w:sz w:val="24"/>
                <w:szCs w:val="24"/>
              </w:rPr>
              <w:t>Financial</w:t>
            </w:r>
          </w:p>
        </w:tc>
        <w:tc>
          <w:tcPr>
            <w:tcW w:w="1667" w:type="pct"/>
            <w:shd w:val="clear" w:color="auto" w:fill="FFFFFF" w:themeFill="background1"/>
            <w:vAlign w:val="center"/>
          </w:tcPr>
          <w:p w14:paraId="5E558EB9" w14:textId="77777777" w:rsidR="00CA43D8" w:rsidRPr="0059549E" w:rsidRDefault="00534D7D" w:rsidP="00262D87">
            <w:pPr>
              <w:spacing w:line="276" w:lineRule="auto"/>
              <w:rPr>
                <w:sz w:val="24"/>
                <w:szCs w:val="24"/>
              </w:rPr>
            </w:pPr>
            <w:r w:rsidRPr="0059549E">
              <w:rPr>
                <w:sz w:val="24"/>
                <w:szCs w:val="24"/>
              </w:rPr>
              <w:t>Give a tithe of every paycheck</w:t>
            </w:r>
          </w:p>
          <w:p w14:paraId="13512EBE" w14:textId="77777777" w:rsidR="00CA43D8" w:rsidRPr="0059549E" w:rsidRDefault="00534D7D" w:rsidP="00262D87">
            <w:pPr>
              <w:spacing w:line="276" w:lineRule="auto"/>
              <w:rPr>
                <w:sz w:val="24"/>
                <w:szCs w:val="24"/>
              </w:rPr>
            </w:pPr>
            <w:r w:rsidRPr="0059549E">
              <w:rPr>
                <w:sz w:val="24"/>
                <w:szCs w:val="24"/>
              </w:rPr>
              <w:t>to the church.</w:t>
            </w:r>
          </w:p>
        </w:tc>
        <w:tc>
          <w:tcPr>
            <w:tcW w:w="1666" w:type="pct"/>
            <w:shd w:val="clear" w:color="auto" w:fill="FFFFFF" w:themeFill="background1"/>
            <w:vAlign w:val="center"/>
          </w:tcPr>
          <w:p w14:paraId="04B712FD" w14:textId="6EBC98AC" w:rsidR="00CA43D8" w:rsidRPr="0059549E" w:rsidRDefault="00534D7D" w:rsidP="00262D87">
            <w:pPr>
              <w:spacing w:line="276" w:lineRule="auto"/>
              <w:rPr>
                <w:sz w:val="24"/>
                <w:szCs w:val="24"/>
              </w:rPr>
            </w:pPr>
            <w:r w:rsidRPr="0059549E">
              <w:rPr>
                <w:sz w:val="24"/>
                <w:szCs w:val="24"/>
              </w:rPr>
              <w:t>Set up an automatic payment to the</w:t>
            </w:r>
            <w:r w:rsidR="00262D87">
              <w:rPr>
                <w:sz w:val="24"/>
                <w:szCs w:val="24"/>
              </w:rPr>
              <w:t xml:space="preserve"> </w:t>
            </w:r>
            <w:r w:rsidRPr="0059549E">
              <w:rPr>
                <w:sz w:val="24"/>
                <w:szCs w:val="24"/>
              </w:rPr>
              <w:t>church.</w:t>
            </w:r>
          </w:p>
        </w:tc>
      </w:tr>
      <w:tr w:rsidR="00CA43D8" w:rsidRPr="0059549E" w14:paraId="06C43DE3" w14:textId="77777777" w:rsidTr="002562C3">
        <w:trPr>
          <w:trHeight w:val="1440"/>
        </w:trPr>
        <w:tc>
          <w:tcPr>
            <w:tcW w:w="1667" w:type="pct"/>
            <w:vMerge/>
            <w:shd w:val="clear" w:color="auto" w:fill="FFFFFF" w:themeFill="background1"/>
            <w:vAlign w:val="center"/>
          </w:tcPr>
          <w:p w14:paraId="4C5A958A" w14:textId="77777777" w:rsidR="00CA43D8" w:rsidRPr="0059549E" w:rsidRDefault="00CA43D8" w:rsidP="00262D87">
            <w:pPr>
              <w:spacing w:line="276" w:lineRule="auto"/>
              <w:rPr>
                <w:sz w:val="24"/>
                <w:szCs w:val="24"/>
              </w:rPr>
            </w:pPr>
          </w:p>
        </w:tc>
        <w:tc>
          <w:tcPr>
            <w:tcW w:w="1667" w:type="pct"/>
            <w:shd w:val="clear" w:color="auto" w:fill="FFFFFF" w:themeFill="background1"/>
            <w:vAlign w:val="center"/>
          </w:tcPr>
          <w:p w14:paraId="4A27A214" w14:textId="77777777" w:rsidR="00CA43D8" w:rsidRPr="0059549E" w:rsidRDefault="00534D7D" w:rsidP="00262D87">
            <w:pPr>
              <w:spacing w:line="276" w:lineRule="auto"/>
              <w:rPr>
                <w:sz w:val="24"/>
                <w:szCs w:val="24"/>
              </w:rPr>
            </w:pPr>
            <w:r w:rsidRPr="0059549E">
              <w:rPr>
                <w:sz w:val="24"/>
                <w:szCs w:val="24"/>
              </w:rPr>
              <w:t>Finish paying off the car loan by the end of the year.</w:t>
            </w:r>
          </w:p>
        </w:tc>
        <w:tc>
          <w:tcPr>
            <w:tcW w:w="1666" w:type="pct"/>
            <w:shd w:val="clear" w:color="auto" w:fill="FFFFFF" w:themeFill="background1"/>
            <w:vAlign w:val="center"/>
          </w:tcPr>
          <w:p w14:paraId="2430FF70" w14:textId="50BB6E5F" w:rsidR="00CA43D8" w:rsidRPr="0059549E" w:rsidRDefault="00534D7D" w:rsidP="00262D87">
            <w:pPr>
              <w:spacing w:line="276" w:lineRule="auto"/>
              <w:rPr>
                <w:sz w:val="24"/>
                <w:szCs w:val="24"/>
              </w:rPr>
            </w:pPr>
            <w:r w:rsidRPr="0059549E">
              <w:rPr>
                <w:sz w:val="24"/>
                <w:szCs w:val="24"/>
              </w:rPr>
              <w:t>Pay an additional $30 each month towards the loan. Put our income tax</w:t>
            </w:r>
            <w:r w:rsidR="00262D87">
              <w:rPr>
                <w:sz w:val="24"/>
                <w:szCs w:val="24"/>
              </w:rPr>
              <w:t xml:space="preserve"> </w:t>
            </w:r>
            <w:r w:rsidRPr="0059549E">
              <w:rPr>
                <w:sz w:val="24"/>
                <w:szCs w:val="24"/>
              </w:rPr>
              <w:t>return towards the loan.</w:t>
            </w:r>
          </w:p>
        </w:tc>
      </w:tr>
    </w:tbl>
    <w:p w14:paraId="3186EAE8" w14:textId="77777777" w:rsidR="00CA43D8" w:rsidRPr="0059549E" w:rsidRDefault="00CA43D8" w:rsidP="0059549E">
      <w:pPr>
        <w:spacing w:line="276" w:lineRule="auto"/>
        <w:rPr>
          <w:sz w:val="24"/>
          <w:szCs w:val="24"/>
        </w:rPr>
        <w:sectPr w:rsidR="00CA43D8" w:rsidRPr="0059549E" w:rsidSect="0059549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1057" w:gutter="0"/>
          <w:cols w:space="720"/>
          <w:docGrid w:linePitch="299"/>
        </w:sectPr>
      </w:pPr>
    </w:p>
    <w:p w14:paraId="41861D0F" w14:textId="77777777" w:rsidR="00262D87" w:rsidRDefault="00262D87"/>
    <w:tbl>
      <w:tblPr>
        <w:tblW w:w="5000" w:type="pct"/>
        <w:tblBorders>
          <w:top w:val="single" w:sz="2" w:space="0" w:color="D9D9D9" w:themeColor="background1" w:themeShade="D9"/>
          <w:bottom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Look w:val="01E0" w:firstRow="1" w:lastRow="1" w:firstColumn="1" w:lastColumn="1" w:noHBand="0" w:noVBand="0"/>
      </w:tblPr>
      <w:tblGrid>
        <w:gridCol w:w="3331"/>
        <w:gridCol w:w="3328"/>
        <w:gridCol w:w="3421"/>
      </w:tblGrid>
      <w:tr w:rsidR="00FB6CF6" w:rsidRPr="00FB6CF6" w14:paraId="20311A8F" w14:textId="77777777" w:rsidTr="0015116E">
        <w:trPr>
          <w:trHeight w:val="576"/>
        </w:trPr>
        <w:tc>
          <w:tcPr>
            <w:tcW w:w="5000" w:type="pct"/>
            <w:gridSpan w:val="3"/>
            <w:shd w:val="clear" w:color="auto" w:fill="auto"/>
            <w:vAlign w:val="center"/>
          </w:tcPr>
          <w:p w14:paraId="1FEE9E06" w14:textId="77777777" w:rsidR="00CA43D8" w:rsidRPr="0050015E" w:rsidRDefault="00534D7D" w:rsidP="00FB6CF6">
            <w:pPr>
              <w:spacing w:line="276" w:lineRule="auto"/>
              <w:jc w:val="center"/>
              <w:rPr>
                <w:b/>
                <w:bCs/>
                <w:color w:val="000000" w:themeColor="text1"/>
                <w:sz w:val="24"/>
                <w:szCs w:val="24"/>
              </w:rPr>
            </w:pPr>
            <w:r w:rsidRPr="0050015E">
              <w:rPr>
                <w:b/>
                <w:bCs/>
                <w:color w:val="000000" w:themeColor="text1"/>
                <w:sz w:val="28"/>
                <w:szCs w:val="28"/>
              </w:rPr>
              <w:t>Personal Goals</w:t>
            </w:r>
          </w:p>
        </w:tc>
      </w:tr>
      <w:tr w:rsidR="00FB6CF6" w:rsidRPr="00FB6CF6" w14:paraId="73BFA465" w14:textId="77777777" w:rsidTr="0015116E">
        <w:trPr>
          <w:trHeight w:val="576"/>
        </w:trPr>
        <w:tc>
          <w:tcPr>
            <w:tcW w:w="1652" w:type="pct"/>
            <w:shd w:val="clear" w:color="auto" w:fill="auto"/>
            <w:vAlign w:val="center"/>
          </w:tcPr>
          <w:p w14:paraId="16D49347" w14:textId="77777777" w:rsidR="00CA43D8" w:rsidRPr="0050015E" w:rsidRDefault="00534D7D" w:rsidP="00FB6CF6">
            <w:pPr>
              <w:spacing w:line="276" w:lineRule="auto"/>
              <w:jc w:val="center"/>
              <w:rPr>
                <w:b/>
                <w:bCs/>
                <w:color w:val="000000" w:themeColor="text1"/>
                <w:sz w:val="24"/>
                <w:szCs w:val="24"/>
              </w:rPr>
            </w:pPr>
            <w:r w:rsidRPr="0050015E">
              <w:rPr>
                <w:b/>
                <w:bCs/>
                <w:color w:val="000000" w:themeColor="text1"/>
                <w:sz w:val="24"/>
                <w:szCs w:val="24"/>
              </w:rPr>
              <w:t>Dimension</w:t>
            </w:r>
          </w:p>
        </w:tc>
        <w:tc>
          <w:tcPr>
            <w:tcW w:w="1651" w:type="pct"/>
            <w:shd w:val="clear" w:color="auto" w:fill="auto"/>
            <w:vAlign w:val="center"/>
          </w:tcPr>
          <w:p w14:paraId="7422CE86" w14:textId="77777777" w:rsidR="00CA43D8" w:rsidRPr="0050015E" w:rsidRDefault="00534D7D" w:rsidP="00FB6CF6">
            <w:pPr>
              <w:spacing w:line="276" w:lineRule="auto"/>
              <w:jc w:val="center"/>
              <w:rPr>
                <w:b/>
                <w:bCs/>
                <w:color w:val="000000" w:themeColor="text1"/>
                <w:sz w:val="24"/>
                <w:szCs w:val="24"/>
              </w:rPr>
            </w:pPr>
            <w:r w:rsidRPr="0050015E">
              <w:rPr>
                <w:b/>
                <w:bCs/>
                <w:color w:val="000000" w:themeColor="text1"/>
                <w:sz w:val="24"/>
                <w:szCs w:val="24"/>
              </w:rPr>
              <w:t>Goal</w:t>
            </w:r>
          </w:p>
        </w:tc>
        <w:tc>
          <w:tcPr>
            <w:tcW w:w="1697" w:type="pct"/>
            <w:shd w:val="clear" w:color="auto" w:fill="auto"/>
            <w:vAlign w:val="center"/>
          </w:tcPr>
          <w:p w14:paraId="7659F2AC" w14:textId="77777777" w:rsidR="00CA43D8" w:rsidRPr="0050015E" w:rsidRDefault="00534D7D" w:rsidP="00FB6CF6">
            <w:pPr>
              <w:spacing w:line="276" w:lineRule="auto"/>
              <w:jc w:val="center"/>
              <w:rPr>
                <w:b/>
                <w:bCs/>
                <w:color w:val="000000" w:themeColor="text1"/>
                <w:sz w:val="24"/>
                <w:szCs w:val="24"/>
              </w:rPr>
            </w:pPr>
            <w:r w:rsidRPr="0050015E">
              <w:rPr>
                <w:b/>
                <w:bCs/>
                <w:color w:val="000000" w:themeColor="text1"/>
                <w:sz w:val="24"/>
                <w:szCs w:val="24"/>
              </w:rPr>
              <w:t>Key tasks for success</w:t>
            </w:r>
          </w:p>
        </w:tc>
      </w:tr>
      <w:tr w:rsidR="00FB6CF6" w:rsidRPr="00FB6CF6" w14:paraId="35A03784" w14:textId="77777777" w:rsidTr="0015116E">
        <w:trPr>
          <w:trHeight w:val="720"/>
        </w:trPr>
        <w:tc>
          <w:tcPr>
            <w:tcW w:w="1652" w:type="pct"/>
            <w:vMerge w:val="restart"/>
            <w:shd w:val="clear" w:color="auto" w:fill="auto"/>
            <w:vAlign w:val="center"/>
          </w:tcPr>
          <w:p w14:paraId="60731FF6" w14:textId="77777777" w:rsidR="00CA43D8" w:rsidRPr="0015116E" w:rsidRDefault="00534D7D" w:rsidP="0015116E">
            <w:pPr>
              <w:spacing w:line="276" w:lineRule="auto"/>
              <w:rPr>
                <w:b/>
                <w:bCs/>
                <w:color w:val="000000" w:themeColor="text1"/>
                <w:sz w:val="24"/>
                <w:szCs w:val="24"/>
              </w:rPr>
            </w:pPr>
            <w:r w:rsidRPr="0015116E">
              <w:rPr>
                <w:b/>
                <w:bCs/>
                <w:color w:val="000000" w:themeColor="text1"/>
                <w:sz w:val="24"/>
                <w:szCs w:val="24"/>
              </w:rPr>
              <w:t>Financial</w:t>
            </w:r>
          </w:p>
        </w:tc>
        <w:tc>
          <w:tcPr>
            <w:tcW w:w="1651" w:type="pct"/>
            <w:shd w:val="clear" w:color="auto" w:fill="auto"/>
            <w:vAlign w:val="center"/>
          </w:tcPr>
          <w:p w14:paraId="3B9E12DC" w14:textId="77777777" w:rsidR="00CA43D8" w:rsidRPr="00FB6CF6" w:rsidRDefault="00CA43D8" w:rsidP="0015116E">
            <w:pPr>
              <w:spacing w:line="276" w:lineRule="auto"/>
              <w:rPr>
                <w:color w:val="000000" w:themeColor="text1"/>
                <w:sz w:val="24"/>
                <w:szCs w:val="24"/>
              </w:rPr>
            </w:pPr>
          </w:p>
        </w:tc>
        <w:tc>
          <w:tcPr>
            <w:tcW w:w="1697" w:type="pct"/>
            <w:shd w:val="clear" w:color="auto" w:fill="auto"/>
            <w:vAlign w:val="center"/>
          </w:tcPr>
          <w:p w14:paraId="3A464A61" w14:textId="77777777" w:rsidR="00CA43D8" w:rsidRPr="00FB6CF6" w:rsidRDefault="00CA43D8" w:rsidP="0015116E">
            <w:pPr>
              <w:spacing w:line="276" w:lineRule="auto"/>
              <w:rPr>
                <w:color w:val="000000" w:themeColor="text1"/>
                <w:sz w:val="24"/>
                <w:szCs w:val="24"/>
              </w:rPr>
            </w:pPr>
          </w:p>
        </w:tc>
      </w:tr>
      <w:tr w:rsidR="00FB6CF6" w:rsidRPr="00FB6CF6" w14:paraId="40BF7A3D" w14:textId="77777777" w:rsidTr="0015116E">
        <w:trPr>
          <w:trHeight w:val="720"/>
        </w:trPr>
        <w:tc>
          <w:tcPr>
            <w:tcW w:w="1652" w:type="pct"/>
            <w:vMerge/>
            <w:shd w:val="clear" w:color="auto" w:fill="auto"/>
            <w:vAlign w:val="center"/>
          </w:tcPr>
          <w:p w14:paraId="5E7E9958" w14:textId="77777777" w:rsidR="00CA43D8" w:rsidRPr="0015116E" w:rsidRDefault="00CA43D8" w:rsidP="0015116E">
            <w:pPr>
              <w:spacing w:line="276" w:lineRule="auto"/>
              <w:rPr>
                <w:b/>
                <w:bCs/>
                <w:color w:val="000000" w:themeColor="text1"/>
                <w:sz w:val="24"/>
                <w:szCs w:val="24"/>
              </w:rPr>
            </w:pPr>
          </w:p>
        </w:tc>
        <w:tc>
          <w:tcPr>
            <w:tcW w:w="1651" w:type="pct"/>
            <w:shd w:val="clear" w:color="auto" w:fill="auto"/>
            <w:vAlign w:val="center"/>
          </w:tcPr>
          <w:p w14:paraId="39CDAF5E" w14:textId="77777777" w:rsidR="00CA43D8" w:rsidRPr="00FB6CF6" w:rsidRDefault="00CA43D8" w:rsidP="0015116E">
            <w:pPr>
              <w:spacing w:line="276" w:lineRule="auto"/>
              <w:rPr>
                <w:color w:val="000000" w:themeColor="text1"/>
                <w:sz w:val="24"/>
                <w:szCs w:val="24"/>
              </w:rPr>
            </w:pPr>
          </w:p>
        </w:tc>
        <w:tc>
          <w:tcPr>
            <w:tcW w:w="1697" w:type="pct"/>
            <w:shd w:val="clear" w:color="auto" w:fill="auto"/>
            <w:vAlign w:val="center"/>
          </w:tcPr>
          <w:p w14:paraId="22CD804B" w14:textId="77777777" w:rsidR="00CA43D8" w:rsidRPr="00FB6CF6" w:rsidRDefault="00CA43D8" w:rsidP="0015116E">
            <w:pPr>
              <w:spacing w:line="276" w:lineRule="auto"/>
              <w:rPr>
                <w:color w:val="000000" w:themeColor="text1"/>
                <w:sz w:val="24"/>
                <w:szCs w:val="24"/>
              </w:rPr>
            </w:pPr>
          </w:p>
        </w:tc>
      </w:tr>
      <w:tr w:rsidR="00FB6CF6" w:rsidRPr="00FB6CF6" w14:paraId="7B009D04" w14:textId="77777777" w:rsidTr="0015116E">
        <w:trPr>
          <w:trHeight w:val="720"/>
        </w:trPr>
        <w:tc>
          <w:tcPr>
            <w:tcW w:w="1652" w:type="pct"/>
            <w:vMerge w:val="restart"/>
            <w:shd w:val="clear" w:color="auto" w:fill="auto"/>
            <w:vAlign w:val="center"/>
          </w:tcPr>
          <w:p w14:paraId="18649CAC" w14:textId="77777777" w:rsidR="00CA43D8" w:rsidRPr="0015116E" w:rsidRDefault="00534D7D" w:rsidP="0015116E">
            <w:pPr>
              <w:spacing w:line="276" w:lineRule="auto"/>
              <w:rPr>
                <w:b/>
                <w:bCs/>
                <w:color w:val="000000" w:themeColor="text1"/>
                <w:sz w:val="24"/>
                <w:szCs w:val="24"/>
              </w:rPr>
            </w:pPr>
            <w:r w:rsidRPr="0015116E">
              <w:rPr>
                <w:b/>
                <w:bCs/>
                <w:color w:val="000000" w:themeColor="text1"/>
                <w:sz w:val="24"/>
                <w:szCs w:val="24"/>
              </w:rPr>
              <w:t>Household</w:t>
            </w:r>
          </w:p>
        </w:tc>
        <w:tc>
          <w:tcPr>
            <w:tcW w:w="1651" w:type="pct"/>
            <w:shd w:val="clear" w:color="auto" w:fill="auto"/>
            <w:vAlign w:val="center"/>
          </w:tcPr>
          <w:p w14:paraId="66DB3D43" w14:textId="77777777" w:rsidR="00CA43D8" w:rsidRPr="00FB6CF6" w:rsidRDefault="00CA43D8" w:rsidP="0015116E">
            <w:pPr>
              <w:spacing w:line="276" w:lineRule="auto"/>
              <w:rPr>
                <w:color w:val="000000" w:themeColor="text1"/>
                <w:sz w:val="24"/>
                <w:szCs w:val="24"/>
              </w:rPr>
            </w:pPr>
          </w:p>
        </w:tc>
        <w:tc>
          <w:tcPr>
            <w:tcW w:w="1697" w:type="pct"/>
            <w:shd w:val="clear" w:color="auto" w:fill="auto"/>
            <w:vAlign w:val="center"/>
          </w:tcPr>
          <w:p w14:paraId="03CA17D3" w14:textId="77777777" w:rsidR="00CA43D8" w:rsidRPr="00FB6CF6" w:rsidRDefault="00CA43D8" w:rsidP="0015116E">
            <w:pPr>
              <w:spacing w:line="276" w:lineRule="auto"/>
              <w:rPr>
                <w:color w:val="000000" w:themeColor="text1"/>
                <w:sz w:val="24"/>
                <w:szCs w:val="24"/>
              </w:rPr>
            </w:pPr>
          </w:p>
        </w:tc>
      </w:tr>
      <w:tr w:rsidR="00FB6CF6" w:rsidRPr="00FB6CF6" w14:paraId="7B5B7731" w14:textId="77777777" w:rsidTr="0015116E">
        <w:trPr>
          <w:trHeight w:val="720"/>
        </w:trPr>
        <w:tc>
          <w:tcPr>
            <w:tcW w:w="1652" w:type="pct"/>
            <w:vMerge/>
            <w:shd w:val="clear" w:color="auto" w:fill="auto"/>
            <w:vAlign w:val="center"/>
          </w:tcPr>
          <w:p w14:paraId="61949877" w14:textId="77777777" w:rsidR="00CA43D8" w:rsidRPr="0015116E" w:rsidRDefault="00CA43D8" w:rsidP="0015116E">
            <w:pPr>
              <w:spacing w:line="276" w:lineRule="auto"/>
              <w:rPr>
                <w:b/>
                <w:bCs/>
                <w:color w:val="000000" w:themeColor="text1"/>
                <w:sz w:val="24"/>
                <w:szCs w:val="24"/>
              </w:rPr>
            </w:pPr>
          </w:p>
        </w:tc>
        <w:tc>
          <w:tcPr>
            <w:tcW w:w="1651" w:type="pct"/>
            <w:shd w:val="clear" w:color="auto" w:fill="auto"/>
            <w:vAlign w:val="center"/>
          </w:tcPr>
          <w:p w14:paraId="1CA9EA5E" w14:textId="77777777" w:rsidR="00CA43D8" w:rsidRPr="00FB6CF6" w:rsidRDefault="00CA43D8" w:rsidP="0015116E">
            <w:pPr>
              <w:spacing w:line="276" w:lineRule="auto"/>
              <w:rPr>
                <w:color w:val="000000" w:themeColor="text1"/>
                <w:sz w:val="24"/>
                <w:szCs w:val="24"/>
              </w:rPr>
            </w:pPr>
          </w:p>
        </w:tc>
        <w:tc>
          <w:tcPr>
            <w:tcW w:w="1697" w:type="pct"/>
            <w:shd w:val="clear" w:color="auto" w:fill="auto"/>
            <w:vAlign w:val="center"/>
          </w:tcPr>
          <w:p w14:paraId="3D90E985" w14:textId="77777777" w:rsidR="00CA43D8" w:rsidRPr="00FB6CF6" w:rsidRDefault="00CA43D8" w:rsidP="0015116E">
            <w:pPr>
              <w:spacing w:line="276" w:lineRule="auto"/>
              <w:rPr>
                <w:color w:val="000000" w:themeColor="text1"/>
                <w:sz w:val="24"/>
                <w:szCs w:val="24"/>
              </w:rPr>
            </w:pPr>
          </w:p>
        </w:tc>
      </w:tr>
      <w:tr w:rsidR="00FB6CF6" w:rsidRPr="00FB6CF6" w14:paraId="7BF4D4C0" w14:textId="77777777" w:rsidTr="0015116E">
        <w:trPr>
          <w:trHeight w:val="720"/>
        </w:trPr>
        <w:tc>
          <w:tcPr>
            <w:tcW w:w="1652" w:type="pct"/>
            <w:vMerge w:val="restart"/>
            <w:shd w:val="clear" w:color="auto" w:fill="auto"/>
            <w:vAlign w:val="center"/>
          </w:tcPr>
          <w:p w14:paraId="10171FAC" w14:textId="77777777" w:rsidR="00CA43D8" w:rsidRPr="0015116E" w:rsidRDefault="00534D7D" w:rsidP="0015116E">
            <w:pPr>
              <w:spacing w:line="276" w:lineRule="auto"/>
              <w:rPr>
                <w:b/>
                <w:bCs/>
                <w:color w:val="000000" w:themeColor="text1"/>
                <w:sz w:val="24"/>
                <w:szCs w:val="24"/>
              </w:rPr>
            </w:pPr>
            <w:r w:rsidRPr="0015116E">
              <w:rPr>
                <w:b/>
                <w:bCs/>
                <w:color w:val="000000" w:themeColor="text1"/>
                <w:sz w:val="24"/>
                <w:szCs w:val="24"/>
              </w:rPr>
              <w:t>Physical</w:t>
            </w:r>
          </w:p>
        </w:tc>
        <w:tc>
          <w:tcPr>
            <w:tcW w:w="1651" w:type="pct"/>
            <w:shd w:val="clear" w:color="auto" w:fill="auto"/>
            <w:vAlign w:val="center"/>
          </w:tcPr>
          <w:p w14:paraId="6226D263" w14:textId="77777777" w:rsidR="00CA43D8" w:rsidRPr="00FB6CF6" w:rsidRDefault="00CA43D8" w:rsidP="0015116E">
            <w:pPr>
              <w:spacing w:line="276" w:lineRule="auto"/>
              <w:rPr>
                <w:color w:val="000000" w:themeColor="text1"/>
                <w:sz w:val="24"/>
                <w:szCs w:val="24"/>
              </w:rPr>
            </w:pPr>
          </w:p>
        </w:tc>
        <w:tc>
          <w:tcPr>
            <w:tcW w:w="1697" w:type="pct"/>
            <w:shd w:val="clear" w:color="auto" w:fill="auto"/>
            <w:vAlign w:val="center"/>
          </w:tcPr>
          <w:p w14:paraId="0662160E" w14:textId="77777777" w:rsidR="00CA43D8" w:rsidRPr="00FB6CF6" w:rsidRDefault="00CA43D8" w:rsidP="0015116E">
            <w:pPr>
              <w:spacing w:line="276" w:lineRule="auto"/>
              <w:rPr>
                <w:color w:val="000000" w:themeColor="text1"/>
                <w:sz w:val="24"/>
                <w:szCs w:val="24"/>
              </w:rPr>
            </w:pPr>
          </w:p>
        </w:tc>
      </w:tr>
      <w:tr w:rsidR="00FB6CF6" w:rsidRPr="00FB6CF6" w14:paraId="4CAFBC18" w14:textId="77777777" w:rsidTr="0015116E">
        <w:trPr>
          <w:trHeight w:val="720"/>
        </w:trPr>
        <w:tc>
          <w:tcPr>
            <w:tcW w:w="1652" w:type="pct"/>
            <w:vMerge/>
            <w:shd w:val="clear" w:color="auto" w:fill="auto"/>
          </w:tcPr>
          <w:p w14:paraId="7A92B665" w14:textId="77777777" w:rsidR="00CA43D8" w:rsidRPr="00FB6CF6" w:rsidRDefault="00CA43D8" w:rsidP="0059549E">
            <w:pPr>
              <w:spacing w:line="276" w:lineRule="auto"/>
              <w:rPr>
                <w:color w:val="000000" w:themeColor="text1"/>
                <w:sz w:val="24"/>
                <w:szCs w:val="24"/>
              </w:rPr>
            </w:pPr>
          </w:p>
        </w:tc>
        <w:tc>
          <w:tcPr>
            <w:tcW w:w="1651" w:type="pct"/>
            <w:shd w:val="clear" w:color="auto" w:fill="auto"/>
            <w:vAlign w:val="center"/>
          </w:tcPr>
          <w:p w14:paraId="696C2937" w14:textId="77777777" w:rsidR="00CA43D8" w:rsidRPr="00FB6CF6" w:rsidRDefault="00CA43D8" w:rsidP="0015116E">
            <w:pPr>
              <w:spacing w:line="276" w:lineRule="auto"/>
              <w:rPr>
                <w:color w:val="000000" w:themeColor="text1"/>
                <w:sz w:val="24"/>
                <w:szCs w:val="24"/>
              </w:rPr>
            </w:pPr>
          </w:p>
        </w:tc>
        <w:tc>
          <w:tcPr>
            <w:tcW w:w="1697" w:type="pct"/>
            <w:shd w:val="clear" w:color="auto" w:fill="auto"/>
            <w:vAlign w:val="center"/>
          </w:tcPr>
          <w:p w14:paraId="75760BCD" w14:textId="77777777" w:rsidR="00CA43D8" w:rsidRPr="00FB6CF6" w:rsidRDefault="00CA43D8" w:rsidP="0015116E">
            <w:pPr>
              <w:spacing w:line="276" w:lineRule="auto"/>
              <w:rPr>
                <w:color w:val="000000" w:themeColor="text1"/>
                <w:sz w:val="24"/>
                <w:szCs w:val="24"/>
              </w:rPr>
            </w:pPr>
          </w:p>
        </w:tc>
      </w:tr>
    </w:tbl>
    <w:p w14:paraId="504184F0" w14:textId="77777777" w:rsidR="0015116E" w:rsidRDefault="0015116E"/>
    <w:tbl>
      <w:tblPr>
        <w:tblW w:w="5000" w:type="pct"/>
        <w:tblBorders>
          <w:top w:val="single" w:sz="2" w:space="0" w:color="D9D9D9" w:themeColor="background1" w:themeShade="D9"/>
          <w:bottom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Look w:val="01E0" w:firstRow="1" w:lastRow="1" w:firstColumn="1" w:lastColumn="1" w:noHBand="0" w:noVBand="0"/>
      </w:tblPr>
      <w:tblGrid>
        <w:gridCol w:w="3331"/>
        <w:gridCol w:w="3328"/>
        <w:gridCol w:w="3421"/>
      </w:tblGrid>
      <w:tr w:rsidR="00FB6CF6" w:rsidRPr="00FB6CF6" w14:paraId="2C4F07D6" w14:textId="77777777" w:rsidTr="00D551C5">
        <w:trPr>
          <w:trHeight w:val="720"/>
        </w:trPr>
        <w:tc>
          <w:tcPr>
            <w:tcW w:w="1652" w:type="pct"/>
            <w:vMerge w:val="restart"/>
            <w:shd w:val="clear" w:color="auto" w:fill="auto"/>
            <w:vAlign w:val="center"/>
          </w:tcPr>
          <w:p w14:paraId="007A211E" w14:textId="77777777" w:rsidR="00CA43D8" w:rsidRPr="00D551C5" w:rsidRDefault="00534D7D" w:rsidP="00D551C5">
            <w:pPr>
              <w:spacing w:line="276" w:lineRule="auto"/>
              <w:rPr>
                <w:b/>
                <w:bCs/>
                <w:color w:val="000000" w:themeColor="text1"/>
                <w:sz w:val="24"/>
                <w:szCs w:val="24"/>
              </w:rPr>
            </w:pPr>
            <w:r w:rsidRPr="00D551C5">
              <w:rPr>
                <w:b/>
                <w:bCs/>
                <w:color w:val="000000" w:themeColor="text1"/>
                <w:sz w:val="24"/>
                <w:szCs w:val="24"/>
              </w:rPr>
              <w:t>Social</w:t>
            </w:r>
          </w:p>
        </w:tc>
        <w:tc>
          <w:tcPr>
            <w:tcW w:w="1651" w:type="pct"/>
            <w:shd w:val="clear" w:color="auto" w:fill="auto"/>
            <w:vAlign w:val="center"/>
          </w:tcPr>
          <w:p w14:paraId="68552661" w14:textId="77777777" w:rsidR="00CA43D8" w:rsidRPr="00D551C5" w:rsidRDefault="00CA43D8" w:rsidP="00D551C5">
            <w:pPr>
              <w:spacing w:line="276" w:lineRule="auto"/>
              <w:rPr>
                <w:b/>
                <w:bCs/>
                <w:color w:val="000000" w:themeColor="text1"/>
                <w:sz w:val="24"/>
                <w:szCs w:val="24"/>
              </w:rPr>
            </w:pPr>
          </w:p>
        </w:tc>
        <w:tc>
          <w:tcPr>
            <w:tcW w:w="1697" w:type="pct"/>
            <w:shd w:val="clear" w:color="auto" w:fill="auto"/>
            <w:vAlign w:val="center"/>
          </w:tcPr>
          <w:p w14:paraId="25AE5712" w14:textId="77777777" w:rsidR="00CA43D8" w:rsidRPr="00D551C5" w:rsidRDefault="00CA43D8" w:rsidP="00D551C5">
            <w:pPr>
              <w:spacing w:line="276" w:lineRule="auto"/>
              <w:rPr>
                <w:b/>
                <w:bCs/>
                <w:color w:val="000000" w:themeColor="text1"/>
                <w:sz w:val="24"/>
                <w:szCs w:val="24"/>
              </w:rPr>
            </w:pPr>
          </w:p>
        </w:tc>
      </w:tr>
      <w:tr w:rsidR="00FB6CF6" w:rsidRPr="00FB6CF6" w14:paraId="73E94D9D" w14:textId="77777777" w:rsidTr="00D551C5">
        <w:trPr>
          <w:trHeight w:val="720"/>
        </w:trPr>
        <w:tc>
          <w:tcPr>
            <w:tcW w:w="1652" w:type="pct"/>
            <w:vMerge/>
            <w:shd w:val="clear" w:color="auto" w:fill="auto"/>
            <w:vAlign w:val="center"/>
          </w:tcPr>
          <w:p w14:paraId="6EEC5C5B" w14:textId="77777777" w:rsidR="00CA43D8" w:rsidRPr="00D551C5" w:rsidRDefault="00CA43D8" w:rsidP="00D551C5">
            <w:pPr>
              <w:spacing w:line="276" w:lineRule="auto"/>
              <w:rPr>
                <w:b/>
                <w:bCs/>
                <w:color w:val="000000" w:themeColor="text1"/>
                <w:sz w:val="24"/>
                <w:szCs w:val="24"/>
              </w:rPr>
            </w:pPr>
          </w:p>
        </w:tc>
        <w:tc>
          <w:tcPr>
            <w:tcW w:w="1651" w:type="pct"/>
            <w:shd w:val="clear" w:color="auto" w:fill="auto"/>
            <w:vAlign w:val="center"/>
          </w:tcPr>
          <w:p w14:paraId="7C9FF110" w14:textId="77777777" w:rsidR="00CA43D8" w:rsidRPr="00D551C5" w:rsidRDefault="00CA43D8" w:rsidP="00D551C5">
            <w:pPr>
              <w:spacing w:line="276" w:lineRule="auto"/>
              <w:rPr>
                <w:b/>
                <w:bCs/>
                <w:color w:val="000000" w:themeColor="text1"/>
                <w:sz w:val="24"/>
                <w:szCs w:val="24"/>
              </w:rPr>
            </w:pPr>
          </w:p>
        </w:tc>
        <w:tc>
          <w:tcPr>
            <w:tcW w:w="1697" w:type="pct"/>
            <w:shd w:val="clear" w:color="auto" w:fill="auto"/>
            <w:vAlign w:val="center"/>
          </w:tcPr>
          <w:p w14:paraId="1EEFE322" w14:textId="77777777" w:rsidR="00CA43D8" w:rsidRPr="00D551C5" w:rsidRDefault="00CA43D8" w:rsidP="00D551C5">
            <w:pPr>
              <w:spacing w:line="276" w:lineRule="auto"/>
              <w:rPr>
                <w:b/>
                <w:bCs/>
                <w:color w:val="000000" w:themeColor="text1"/>
                <w:sz w:val="24"/>
                <w:szCs w:val="24"/>
              </w:rPr>
            </w:pPr>
          </w:p>
        </w:tc>
      </w:tr>
      <w:tr w:rsidR="00FB6CF6" w:rsidRPr="00FB6CF6" w14:paraId="7F4FDF9C" w14:textId="77777777" w:rsidTr="00D551C5">
        <w:trPr>
          <w:trHeight w:val="720"/>
        </w:trPr>
        <w:tc>
          <w:tcPr>
            <w:tcW w:w="1652" w:type="pct"/>
            <w:vMerge w:val="restart"/>
            <w:shd w:val="clear" w:color="auto" w:fill="auto"/>
            <w:vAlign w:val="center"/>
          </w:tcPr>
          <w:p w14:paraId="572D22B1" w14:textId="77777777" w:rsidR="00CA43D8" w:rsidRPr="00D551C5" w:rsidRDefault="00534D7D" w:rsidP="00D551C5">
            <w:pPr>
              <w:spacing w:line="276" w:lineRule="auto"/>
              <w:rPr>
                <w:b/>
                <w:bCs/>
                <w:color w:val="000000" w:themeColor="text1"/>
                <w:sz w:val="24"/>
                <w:szCs w:val="24"/>
              </w:rPr>
            </w:pPr>
            <w:r w:rsidRPr="00D551C5">
              <w:rPr>
                <w:b/>
                <w:bCs/>
                <w:color w:val="000000" w:themeColor="text1"/>
                <w:sz w:val="24"/>
                <w:szCs w:val="24"/>
              </w:rPr>
              <w:t>Spiritual</w:t>
            </w:r>
          </w:p>
        </w:tc>
        <w:tc>
          <w:tcPr>
            <w:tcW w:w="1651" w:type="pct"/>
            <w:shd w:val="clear" w:color="auto" w:fill="auto"/>
            <w:vAlign w:val="center"/>
          </w:tcPr>
          <w:p w14:paraId="7998C633" w14:textId="77777777" w:rsidR="00CA43D8" w:rsidRPr="00D551C5" w:rsidRDefault="00CA43D8" w:rsidP="00D551C5">
            <w:pPr>
              <w:spacing w:line="276" w:lineRule="auto"/>
              <w:rPr>
                <w:b/>
                <w:bCs/>
                <w:color w:val="000000" w:themeColor="text1"/>
                <w:sz w:val="24"/>
                <w:szCs w:val="24"/>
              </w:rPr>
            </w:pPr>
          </w:p>
        </w:tc>
        <w:tc>
          <w:tcPr>
            <w:tcW w:w="1697" w:type="pct"/>
            <w:shd w:val="clear" w:color="auto" w:fill="auto"/>
            <w:vAlign w:val="center"/>
          </w:tcPr>
          <w:p w14:paraId="74F893ED" w14:textId="77777777" w:rsidR="00CA43D8" w:rsidRPr="00D551C5" w:rsidRDefault="00CA43D8" w:rsidP="00D551C5">
            <w:pPr>
              <w:spacing w:line="276" w:lineRule="auto"/>
              <w:rPr>
                <w:b/>
                <w:bCs/>
                <w:color w:val="000000" w:themeColor="text1"/>
                <w:sz w:val="24"/>
                <w:szCs w:val="24"/>
              </w:rPr>
            </w:pPr>
          </w:p>
        </w:tc>
      </w:tr>
      <w:tr w:rsidR="00FB6CF6" w:rsidRPr="00FB6CF6" w14:paraId="67EEE017" w14:textId="77777777" w:rsidTr="00D551C5">
        <w:trPr>
          <w:trHeight w:val="720"/>
        </w:trPr>
        <w:tc>
          <w:tcPr>
            <w:tcW w:w="1652" w:type="pct"/>
            <w:vMerge/>
            <w:shd w:val="clear" w:color="auto" w:fill="auto"/>
            <w:vAlign w:val="center"/>
          </w:tcPr>
          <w:p w14:paraId="36424EE5" w14:textId="77777777" w:rsidR="00CA43D8" w:rsidRPr="00D551C5" w:rsidRDefault="00CA43D8" w:rsidP="00D551C5">
            <w:pPr>
              <w:spacing w:line="276" w:lineRule="auto"/>
              <w:rPr>
                <w:b/>
                <w:bCs/>
                <w:color w:val="000000" w:themeColor="text1"/>
                <w:sz w:val="24"/>
                <w:szCs w:val="24"/>
              </w:rPr>
            </w:pPr>
          </w:p>
        </w:tc>
        <w:tc>
          <w:tcPr>
            <w:tcW w:w="1651" w:type="pct"/>
            <w:shd w:val="clear" w:color="auto" w:fill="auto"/>
            <w:vAlign w:val="center"/>
          </w:tcPr>
          <w:p w14:paraId="28D97E56" w14:textId="77777777" w:rsidR="00CA43D8" w:rsidRPr="00D551C5" w:rsidRDefault="00CA43D8" w:rsidP="00D551C5">
            <w:pPr>
              <w:spacing w:line="276" w:lineRule="auto"/>
              <w:rPr>
                <w:b/>
                <w:bCs/>
                <w:color w:val="000000" w:themeColor="text1"/>
                <w:sz w:val="24"/>
                <w:szCs w:val="24"/>
              </w:rPr>
            </w:pPr>
          </w:p>
        </w:tc>
        <w:tc>
          <w:tcPr>
            <w:tcW w:w="1697" w:type="pct"/>
            <w:shd w:val="clear" w:color="auto" w:fill="auto"/>
            <w:vAlign w:val="center"/>
          </w:tcPr>
          <w:p w14:paraId="3AD0663C" w14:textId="77777777" w:rsidR="00CA43D8" w:rsidRPr="00D551C5" w:rsidRDefault="00CA43D8" w:rsidP="00D551C5">
            <w:pPr>
              <w:spacing w:line="276" w:lineRule="auto"/>
              <w:rPr>
                <w:b/>
                <w:bCs/>
                <w:color w:val="000000" w:themeColor="text1"/>
                <w:sz w:val="24"/>
                <w:szCs w:val="24"/>
              </w:rPr>
            </w:pPr>
          </w:p>
        </w:tc>
      </w:tr>
      <w:tr w:rsidR="00FB6CF6" w:rsidRPr="00FB6CF6" w14:paraId="66FB0D75" w14:textId="77777777" w:rsidTr="00D551C5">
        <w:trPr>
          <w:trHeight w:val="720"/>
        </w:trPr>
        <w:tc>
          <w:tcPr>
            <w:tcW w:w="1652" w:type="pct"/>
            <w:vMerge w:val="restart"/>
            <w:shd w:val="clear" w:color="auto" w:fill="auto"/>
            <w:vAlign w:val="center"/>
          </w:tcPr>
          <w:p w14:paraId="7688E0C7" w14:textId="77777777" w:rsidR="00CA43D8" w:rsidRPr="00D551C5" w:rsidRDefault="00534D7D" w:rsidP="00D551C5">
            <w:pPr>
              <w:spacing w:line="276" w:lineRule="auto"/>
              <w:rPr>
                <w:b/>
                <w:bCs/>
                <w:color w:val="000000" w:themeColor="text1"/>
                <w:sz w:val="24"/>
                <w:szCs w:val="24"/>
              </w:rPr>
            </w:pPr>
            <w:r w:rsidRPr="00D551C5">
              <w:rPr>
                <w:b/>
                <w:bCs/>
                <w:color w:val="000000" w:themeColor="text1"/>
                <w:sz w:val="24"/>
                <w:szCs w:val="24"/>
              </w:rPr>
              <w:t>Marriage &amp; personal enrichment</w:t>
            </w:r>
          </w:p>
        </w:tc>
        <w:tc>
          <w:tcPr>
            <w:tcW w:w="1651" w:type="pct"/>
            <w:shd w:val="clear" w:color="auto" w:fill="auto"/>
            <w:vAlign w:val="center"/>
          </w:tcPr>
          <w:p w14:paraId="7C241C9D" w14:textId="77777777" w:rsidR="00CA43D8" w:rsidRPr="00D551C5" w:rsidRDefault="00CA43D8" w:rsidP="00D551C5">
            <w:pPr>
              <w:spacing w:line="276" w:lineRule="auto"/>
              <w:rPr>
                <w:b/>
                <w:bCs/>
                <w:color w:val="000000" w:themeColor="text1"/>
                <w:sz w:val="24"/>
                <w:szCs w:val="24"/>
              </w:rPr>
            </w:pPr>
          </w:p>
        </w:tc>
        <w:tc>
          <w:tcPr>
            <w:tcW w:w="1697" w:type="pct"/>
            <w:shd w:val="clear" w:color="auto" w:fill="auto"/>
            <w:vAlign w:val="center"/>
          </w:tcPr>
          <w:p w14:paraId="106AA9A6" w14:textId="77777777" w:rsidR="00CA43D8" w:rsidRPr="00D551C5" w:rsidRDefault="00CA43D8" w:rsidP="00D551C5">
            <w:pPr>
              <w:spacing w:line="276" w:lineRule="auto"/>
              <w:rPr>
                <w:b/>
                <w:bCs/>
                <w:color w:val="000000" w:themeColor="text1"/>
                <w:sz w:val="24"/>
                <w:szCs w:val="24"/>
              </w:rPr>
            </w:pPr>
          </w:p>
        </w:tc>
      </w:tr>
      <w:tr w:rsidR="00FB6CF6" w:rsidRPr="00FB6CF6" w14:paraId="0FBA13D3" w14:textId="77777777" w:rsidTr="00D551C5">
        <w:trPr>
          <w:trHeight w:val="720"/>
        </w:trPr>
        <w:tc>
          <w:tcPr>
            <w:tcW w:w="1652" w:type="pct"/>
            <w:vMerge/>
            <w:shd w:val="clear" w:color="auto" w:fill="auto"/>
            <w:vAlign w:val="center"/>
          </w:tcPr>
          <w:p w14:paraId="48403EA2" w14:textId="77777777" w:rsidR="00CA43D8" w:rsidRPr="00D551C5" w:rsidRDefault="00CA43D8" w:rsidP="00D551C5">
            <w:pPr>
              <w:spacing w:line="276" w:lineRule="auto"/>
              <w:rPr>
                <w:b/>
                <w:bCs/>
                <w:color w:val="000000" w:themeColor="text1"/>
                <w:sz w:val="24"/>
                <w:szCs w:val="24"/>
              </w:rPr>
            </w:pPr>
          </w:p>
        </w:tc>
        <w:tc>
          <w:tcPr>
            <w:tcW w:w="1651" w:type="pct"/>
            <w:shd w:val="clear" w:color="auto" w:fill="auto"/>
            <w:vAlign w:val="center"/>
          </w:tcPr>
          <w:p w14:paraId="63AFB3BA" w14:textId="77777777" w:rsidR="00CA43D8" w:rsidRPr="00D551C5" w:rsidRDefault="00CA43D8" w:rsidP="00D551C5">
            <w:pPr>
              <w:spacing w:line="276" w:lineRule="auto"/>
              <w:rPr>
                <w:b/>
                <w:bCs/>
                <w:color w:val="000000" w:themeColor="text1"/>
                <w:sz w:val="24"/>
                <w:szCs w:val="24"/>
              </w:rPr>
            </w:pPr>
          </w:p>
        </w:tc>
        <w:tc>
          <w:tcPr>
            <w:tcW w:w="1697" w:type="pct"/>
            <w:shd w:val="clear" w:color="auto" w:fill="auto"/>
            <w:vAlign w:val="center"/>
          </w:tcPr>
          <w:p w14:paraId="668ECF78" w14:textId="77777777" w:rsidR="00CA43D8" w:rsidRPr="00D551C5" w:rsidRDefault="00CA43D8" w:rsidP="00D551C5">
            <w:pPr>
              <w:spacing w:line="276" w:lineRule="auto"/>
              <w:rPr>
                <w:b/>
                <w:bCs/>
                <w:color w:val="000000" w:themeColor="text1"/>
                <w:sz w:val="24"/>
                <w:szCs w:val="24"/>
              </w:rPr>
            </w:pPr>
          </w:p>
        </w:tc>
      </w:tr>
    </w:tbl>
    <w:p w14:paraId="70974856" w14:textId="77777777" w:rsidR="00CA43D8" w:rsidRPr="0059549E" w:rsidRDefault="00CA43D8" w:rsidP="0059549E">
      <w:pPr>
        <w:spacing w:line="276" w:lineRule="auto"/>
        <w:rPr>
          <w:sz w:val="24"/>
          <w:szCs w:val="24"/>
        </w:rPr>
        <w:sectPr w:rsidR="00CA43D8" w:rsidRPr="0059549E" w:rsidSect="0059549E">
          <w:type w:val="continuous"/>
          <w:pgSz w:w="12240" w:h="15840"/>
          <w:pgMar w:top="1440" w:right="1080" w:bottom="1440" w:left="1080" w:header="0" w:footer="1057" w:gutter="0"/>
          <w:cols w:space="720"/>
          <w:docGrid w:linePitch="299"/>
        </w:sectPr>
      </w:pPr>
    </w:p>
    <w:p w14:paraId="2A30B516" w14:textId="77777777" w:rsidR="00D551C5" w:rsidRDefault="00D551C5"/>
    <w:tbl>
      <w:tblPr>
        <w:tblW w:w="5000" w:type="pct"/>
        <w:tblBorders>
          <w:top w:val="single" w:sz="2" w:space="0" w:color="D9D9D9" w:themeColor="background1" w:themeShade="D9"/>
          <w:bottom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Look w:val="01E0" w:firstRow="1" w:lastRow="1" w:firstColumn="1" w:lastColumn="1" w:noHBand="0" w:noVBand="0"/>
      </w:tblPr>
      <w:tblGrid>
        <w:gridCol w:w="3331"/>
        <w:gridCol w:w="3328"/>
        <w:gridCol w:w="3421"/>
      </w:tblGrid>
      <w:tr w:rsidR="00D551C5" w:rsidRPr="00FB6CF6" w14:paraId="5203B54C" w14:textId="77777777" w:rsidTr="009F73ED">
        <w:trPr>
          <w:trHeight w:val="576"/>
        </w:trPr>
        <w:tc>
          <w:tcPr>
            <w:tcW w:w="5000" w:type="pct"/>
            <w:gridSpan w:val="3"/>
            <w:shd w:val="clear" w:color="auto" w:fill="auto"/>
            <w:vAlign w:val="center"/>
          </w:tcPr>
          <w:p w14:paraId="4589C97E" w14:textId="3F6F153A" w:rsidR="00D551C5" w:rsidRPr="00D551C5" w:rsidRDefault="00D551C5" w:rsidP="009F73ED">
            <w:pPr>
              <w:spacing w:line="276" w:lineRule="auto"/>
              <w:jc w:val="center"/>
              <w:rPr>
                <w:b/>
                <w:bCs/>
                <w:color w:val="000000" w:themeColor="text1"/>
                <w:sz w:val="24"/>
                <w:szCs w:val="24"/>
              </w:rPr>
            </w:pPr>
            <w:r w:rsidRPr="00D551C5">
              <w:rPr>
                <w:b/>
                <w:bCs/>
                <w:sz w:val="28"/>
                <w:szCs w:val="28"/>
              </w:rPr>
              <w:t>Couple Goals</w:t>
            </w:r>
          </w:p>
        </w:tc>
      </w:tr>
      <w:tr w:rsidR="00D551C5" w:rsidRPr="00FB6CF6" w14:paraId="492A70E5" w14:textId="77777777" w:rsidTr="009F73ED">
        <w:trPr>
          <w:trHeight w:val="576"/>
        </w:trPr>
        <w:tc>
          <w:tcPr>
            <w:tcW w:w="1652" w:type="pct"/>
            <w:shd w:val="clear" w:color="auto" w:fill="auto"/>
            <w:vAlign w:val="center"/>
          </w:tcPr>
          <w:p w14:paraId="734F0C3B" w14:textId="77777777" w:rsidR="00D551C5" w:rsidRPr="0050015E" w:rsidRDefault="00D551C5" w:rsidP="009F73ED">
            <w:pPr>
              <w:spacing w:line="276" w:lineRule="auto"/>
              <w:jc w:val="center"/>
              <w:rPr>
                <w:b/>
                <w:bCs/>
                <w:color w:val="000000" w:themeColor="text1"/>
                <w:sz w:val="24"/>
                <w:szCs w:val="24"/>
              </w:rPr>
            </w:pPr>
            <w:r w:rsidRPr="0050015E">
              <w:rPr>
                <w:b/>
                <w:bCs/>
                <w:color w:val="000000" w:themeColor="text1"/>
                <w:sz w:val="24"/>
                <w:szCs w:val="24"/>
              </w:rPr>
              <w:t>Dimension</w:t>
            </w:r>
          </w:p>
        </w:tc>
        <w:tc>
          <w:tcPr>
            <w:tcW w:w="1651" w:type="pct"/>
            <w:shd w:val="clear" w:color="auto" w:fill="auto"/>
            <w:vAlign w:val="center"/>
          </w:tcPr>
          <w:p w14:paraId="3A953BA7" w14:textId="77777777" w:rsidR="00D551C5" w:rsidRPr="0050015E" w:rsidRDefault="00D551C5" w:rsidP="009F73ED">
            <w:pPr>
              <w:spacing w:line="276" w:lineRule="auto"/>
              <w:jc w:val="center"/>
              <w:rPr>
                <w:b/>
                <w:bCs/>
                <w:color w:val="000000" w:themeColor="text1"/>
                <w:sz w:val="24"/>
                <w:szCs w:val="24"/>
              </w:rPr>
            </w:pPr>
            <w:r w:rsidRPr="0050015E">
              <w:rPr>
                <w:b/>
                <w:bCs/>
                <w:color w:val="000000" w:themeColor="text1"/>
                <w:sz w:val="24"/>
                <w:szCs w:val="24"/>
              </w:rPr>
              <w:t>Goal</w:t>
            </w:r>
          </w:p>
        </w:tc>
        <w:tc>
          <w:tcPr>
            <w:tcW w:w="1697" w:type="pct"/>
            <w:shd w:val="clear" w:color="auto" w:fill="auto"/>
            <w:vAlign w:val="center"/>
          </w:tcPr>
          <w:p w14:paraId="0A1E5834" w14:textId="77777777" w:rsidR="00D551C5" w:rsidRPr="0050015E" w:rsidRDefault="00D551C5" w:rsidP="009F73ED">
            <w:pPr>
              <w:spacing w:line="276" w:lineRule="auto"/>
              <w:jc w:val="center"/>
              <w:rPr>
                <w:b/>
                <w:bCs/>
                <w:color w:val="000000" w:themeColor="text1"/>
                <w:sz w:val="24"/>
                <w:szCs w:val="24"/>
              </w:rPr>
            </w:pPr>
            <w:r w:rsidRPr="0050015E">
              <w:rPr>
                <w:b/>
                <w:bCs/>
                <w:color w:val="000000" w:themeColor="text1"/>
                <w:sz w:val="24"/>
                <w:szCs w:val="24"/>
              </w:rPr>
              <w:t>Key tasks for success</w:t>
            </w:r>
          </w:p>
        </w:tc>
      </w:tr>
      <w:tr w:rsidR="00D551C5" w:rsidRPr="00FB6CF6" w14:paraId="58815981" w14:textId="77777777" w:rsidTr="009F73ED">
        <w:trPr>
          <w:trHeight w:val="720"/>
        </w:trPr>
        <w:tc>
          <w:tcPr>
            <w:tcW w:w="1652" w:type="pct"/>
            <w:vMerge w:val="restart"/>
            <w:shd w:val="clear" w:color="auto" w:fill="auto"/>
            <w:vAlign w:val="center"/>
          </w:tcPr>
          <w:p w14:paraId="7C39EF42" w14:textId="77777777" w:rsidR="00D551C5" w:rsidRPr="0015116E" w:rsidRDefault="00D551C5" w:rsidP="009F73ED">
            <w:pPr>
              <w:spacing w:line="276" w:lineRule="auto"/>
              <w:rPr>
                <w:b/>
                <w:bCs/>
                <w:color w:val="000000" w:themeColor="text1"/>
                <w:sz w:val="24"/>
                <w:szCs w:val="24"/>
              </w:rPr>
            </w:pPr>
            <w:r w:rsidRPr="0015116E">
              <w:rPr>
                <w:b/>
                <w:bCs/>
                <w:color w:val="000000" w:themeColor="text1"/>
                <w:sz w:val="24"/>
                <w:szCs w:val="24"/>
              </w:rPr>
              <w:t>Financial</w:t>
            </w:r>
          </w:p>
        </w:tc>
        <w:tc>
          <w:tcPr>
            <w:tcW w:w="1651" w:type="pct"/>
            <w:shd w:val="clear" w:color="auto" w:fill="auto"/>
            <w:vAlign w:val="center"/>
          </w:tcPr>
          <w:p w14:paraId="559CB0A9" w14:textId="77777777" w:rsidR="00D551C5" w:rsidRPr="00FB6CF6" w:rsidRDefault="00D551C5" w:rsidP="009F73ED">
            <w:pPr>
              <w:spacing w:line="276" w:lineRule="auto"/>
              <w:rPr>
                <w:color w:val="000000" w:themeColor="text1"/>
                <w:sz w:val="24"/>
                <w:szCs w:val="24"/>
              </w:rPr>
            </w:pPr>
          </w:p>
        </w:tc>
        <w:tc>
          <w:tcPr>
            <w:tcW w:w="1697" w:type="pct"/>
            <w:shd w:val="clear" w:color="auto" w:fill="auto"/>
            <w:vAlign w:val="center"/>
          </w:tcPr>
          <w:p w14:paraId="77321CA2" w14:textId="77777777" w:rsidR="00D551C5" w:rsidRPr="00FB6CF6" w:rsidRDefault="00D551C5" w:rsidP="009F73ED">
            <w:pPr>
              <w:spacing w:line="276" w:lineRule="auto"/>
              <w:rPr>
                <w:color w:val="000000" w:themeColor="text1"/>
                <w:sz w:val="24"/>
                <w:szCs w:val="24"/>
              </w:rPr>
            </w:pPr>
          </w:p>
        </w:tc>
      </w:tr>
      <w:tr w:rsidR="00D551C5" w:rsidRPr="00FB6CF6" w14:paraId="626D5E72" w14:textId="77777777" w:rsidTr="009F73ED">
        <w:trPr>
          <w:trHeight w:val="720"/>
        </w:trPr>
        <w:tc>
          <w:tcPr>
            <w:tcW w:w="1652" w:type="pct"/>
            <w:vMerge/>
            <w:shd w:val="clear" w:color="auto" w:fill="auto"/>
            <w:vAlign w:val="center"/>
          </w:tcPr>
          <w:p w14:paraId="75537E01" w14:textId="77777777" w:rsidR="00D551C5" w:rsidRPr="0015116E" w:rsidRDefault="00D551C5" w:rsidP="009F73ED">
            <w:pPr>
              <w:spacing w:line="276" w:lineRule="auto"/>
              <w:rPr>
                <w:b/>
                <w:bCs/>
                <w:color w:val="000000" w:themeColor="text1"/>
                <w:sz w:val="24"/>
                <w:szCs w:val="24"/>
              </w:rPr>
            </w:pPr>
          </w:p>
        </w:tc>
        <w:tc>
          <w:tcPr>
            <w:tcW w:w="1651" w:type="pct"/>
            <w:shd w:val="clear" w:color="auto" w:fill="auto"/>
            <w:vAlign w:val="center"/>
          </w:tcPr>
          <w:p w14:paraId="1F15EBE5" w14:textId="77777777" w:rsidR="00D551C5" w:rsidRPr="00FB6CF6" w:rsidRDefault="00D551C5" w:rsidP="009F73ED">
            <w:pPr>
              <w:spacing w:line="276" w:lineRule="auto"/>
              <w:rPr>
                <w:color w:val="000000" w:themeColor="text1"/>
                <w:sz w:val="24"/>
                <w:szCs w:val="24"/>
              </w:rPr>
            </w:pPr>
          </w:p>
        </w:tc>
        <w:tc>
          <w:tcPr>
            <w:tcW w:w="1697" w:type="pct"/>
            <w:shd w:val="clear" w:color="auto" w:fill="auto"/>
            <w:vAlign w:val="center"/>
          </w:tcPr>
          <w:p w14:paraId="270769AA" w14:textId="77777777" w:rsidR="00D551C5" w:rsidRPr="00FB6CF6" w:rsidRDefault="00D551C5" w:rsidP="009F73ED">
            <w:pPr>
              <w:spacing w:line="276" w:lineRule="auto"/>
              <w:rPr>
                <w:color w:val="000000" w:themeColor="text1"/>
                <w:sz w:val="24"/>
                <w:szCs w:val="24"/>
              </w:rPr>
            </w:pPr>
          </w:p>
        </w:tc>
      </w:tr>
      <w:tr w:rsidR="00D551C5" w:rsidRPr="00FB6CF6" w14:paraId="3593B6D4" w14:textId="77777777" w:rsidTr="009F73ED">
        <w:trPr>
          <w:trHeight w:val="720"/>
        </w:trPr>
        <w:tc>
          <w:tcPr>
            <w:tcW w:w="1652" w:type="pct"/>
            <w:vMerge w:val="restart"/>
            <w:shd w:val="clear" w:color="auto" w:fill="auto"/>
            <w:vAlign w:val="center"/>
          </w:tcPr>
          <w:p w14:paraId="18CD2464" w14:textId="77777777" w:rsidR="00D551C5" w:rsidRPr="0015116E" w:rsidRDefault="00D551C5" w:rsidP="009F73ED">
            <w:pPr>
              <w:spacing w:line="276" w:lineRule="auto"/>
              <w:rPr>
                <w:b/>
                <w:bCs/>
                <w:color w:val="000000" w:themeColor="text1"/>
                <w:sz w:val="24"/>
                <w:szCs w:val="24"/>
              </w:rPr>
            </w:pPr>
            <w:r w:rsidRPr="0015116E">
              <w:rPr>
                <w:b/>
                <w:bCs/>
                <w:color w:val="000000" w:themeColor="text1"/>
                <w:sz w:val="24"/>
                <w:szCs w:val="24"/>
              </w:rPr>
              <w:t>Household</w:t>
            </w:r>
          </w:p>
        </w:tc>
        <w:tc>
          <w:tcPr>
            <w:tcW w:w="1651" w:type="pct"/>
            <w:shd w:val="clear" w:color="auto" w:fill="auto"/>
            <w:vAlign w:val="center"/>
          </w:tcPr>
          <w:p w14:paraId="10F9D62A" w14:textId="77777777" w:rsidR="00D551C5" w:rsidRPr="00FB6CF6" w:rsidRDefault="00D551C5" w:rsidP="009F73ED">
            <w:pPr>
              <w:spacing w:line="276" w:lineRule="auto"/>
              <w:rPr>
                <w:color w:val="000000" w:themeColor="text1"/>
                <w:sz w:val="24"/>
                <w:szCs w:val="24"/>
              </w:rPr>
            </w:pPr>
          </w:p>
        </w:tc>
        <w:tc>
          <w:tcPr>
            <w:tcW w:w="1697" w:type="pct"/>
            <w:shd w:val="clear" w:color="auto" w:fill="auto"/>
            <w:vAlign w:val="center"/>
          </w:tcPr>
          <w:p w14:paraId="5B99C7D2" w14:textId="77777777" w:rsidR="00D551C5" w:rsidRPr="00FB6CF6" w:rsidRDefault="00D551C5" w:rsidP="009F73ED">
            <w:pPr>
              <w:spacing w:line="276" w:lineRule="auto"/>
              <w:rPr>
                <w:color w:val="000000" w:themeColor="text1"/>
                <w:sz w:val="24"/>
                <w:szCs w:val="24"/>
              </w:rPr>
            </w:pPr>
          </w:p>
        </w:tc>
      </w:tr>
      <w:tr w:rsidR="00D551C5" w:rsidRPr="00FB6CF6" w14:paraId="70306D34" w14:textId="77777777" w:rsidTr="009F73ED">
        <w:trPr>
          <w:trHeight w:val="720"/>
        </w:trPr>
        <w:tc>
          <w:tcPr>
            <w:tcW w:w="1652" w:type="pct"/>
            <w:vMerge/>
            <w:shd w:val="clear" w:color="auto" w:fill="auto"/>
            <w:vAlign w:val="center"/>
          </w:tcPr>
          <w:p w14:paraId="7ED9C04C" w14:textId="77777777" w:rsidR="00D551C5" w:rsidRPr="0015116E" w:rsidRDefault="00D551C5" w:rsidP="009F73ED">
            <w:pPr>
              <w:spacing w:line="276" w:lineRule="auto"/>
              <w:rPr>
                <w:b/>
                <w:bCs/>
                <w:color w:val="000000" w:themeColor="text1"/>
                <w:sz w:val="24"/>
                <w:szCs w:val="24"/>
              </w:rPr>
            </w:pPr>
          </w:p>
        </w:tc>
        <w:tc>
          <w:tcPr>
            <w:tcW w:w="1651" w:type="pct"/>
            <w:shd w:val="clear" w:color="auto" w:fill="auto"/>
            <w:vAlign w:val="center"/>
          </w:tcPr>
          <w:p w14:paraId="02B32949" w14:textId="77777777" w:rsidR="00D551C5" w:rsidRPr="00FB6CF6" w:rsidRDefault="00D551C5" w:rsidP="009F73ED">
            <w:pPr>
              <w:spacing w:line="276" w:lineRule="auto"/>
              <w:rPr>
                <w:color w:val="000000" w:themeColor="text1"/>
                <w:sz w:val="24"/>
                <w:szCs w:val="24"/>
              </w:rPr>
            </w:pPr>
          </w:p>
        </w:tc>
        <w:tc>
          <w:tcPr>
            <w:tcW w:w="1697" w:type="pct"/>
            <w:shd w:val="clear" w:color="auto" w:fill="auto"/>
            <w:vAlign w:val="center"/>
          </w:tcPr>
          <w:p w14:paraId="2E438ACC" w14:textId="77777777" w:rsidR="00D551C5" w:rsidRPr="00FB6CF6" w:rsidRDefault="00D551C5" w:rsidP="009F73ED">
            <w:pPr>
              <w:spacing w:line="276" w:lineRule="auto"/>
              <w:rPr>
                <w:color w:val="000000" w:themeColor="text1"/>
                <w:sz w:val="24"/>
                <w:szCs w:val="24"/>
              </w:rPr>
            </w:pPr>
          </w:p>
        </w:tc>
      </w:tr>
      <w:tr w:rsidR="00D551C5" w:rsidRPr="00FB6CF6" w14:paraId="64E98115" w14:textId="77777777" w:rsidTr="009F73ED">
        <w:trPr>
          <w:trHeight w:val="720"/>
        </w:trPr>
        <w:tc>
          <w:tcPr>
            <w:tcW w:w="1652" w:type="pct"/>
            <w:vMerge w:val="restart"/>
            <w:shd w:val="clear" w:color="auto" w:fill="auto"/>
            <w:vAlign w:val="center"/>
          </w:tcPr>
          <w:p w14:paraId="0CDA6479" w14:textId="77777777" w:rsidR="00D551C5" w:rsidRPr="0015116E" w:rsidRDefault="00D551C5" w:rsidP="009F73ED">
            <w:pPr>
              <w:spacing w:line="276" w:lineRule="auto"/>
              <w:rPr>
                <w:b/>
                <w:bCs/>
                <w:color w:val="000000" w:themeColor="text1"/>
                <w:sz w:val="24"/>
                <w:szCs w:val="24"/>
              </w:rPr>
            </w:pPr>
            <w:r w:rsidRPr="0015116E">
              <w:rPr>
                <w:b/>
                <w:bCs/>
                <w:color w:val="000000" w:themeColor="text1"/>
                <w:sz w:val="24"/>
                <w:szCs w:val="24"/>
              </w:rPr>
              <w:lastRenderedPageBreak/>
              <w:t>Physical</w:t>
            </w:r>
          </w:p>
        </w:tc>
        <w:tc>
          <w:tcPr>
            <w:tcW w:w="1651" w:type="pct"/>
            <w:shd w:val="clear" w:color="auto" w:fill="auto"/>
            <w:vAlign w:val="center"/>
          </w:tcPr>
          <w:p w14:paraId="314D1DBF" w14:textId="77777777" w:rsidR="00D551C5" w:rsidRPr="00FB6CF6" w:rsidRDefault="00D551C5" w:rsidP="009F73ED">
            <w:pPr>
              <w:spacing w:line="276" w:lineRule="auto"/>
              <w:rPr>
                <w:color w:val="000000" w:themeColor="text1"/>
                <w:sz w:val="24"/>
                <w:szCs w:val="24"/>
              </w:rPr>
            </w:pPr>
          </w:p>
        </w:tc>
        <w:tc>
          <w:tcPr>
            <w:tcW w:w="1697" w:type="pct"/>
            <w:shd w:val="clear" w:color="auto" w:fill="auto"/>
            <w:vAlign w:val="center"/>
          </w:tcPr>
          <w:p w14:paraId="767AED2B" w14:textId="77777777" w:rsidR="00D551C5" w:rsidRPr="00FB6CF6" w:rsidRDefault="00D551C5" w:rsidP="009F73ED">
            <w:pPr>
              <w:spacing w:line="276" w:lineRule="auto"/>
              <w:rPr>
                <w:color w:val="000000" w:themeColor="text1"/>
                <w:sz w:val="24"/>
                <w:szCs w:val="24"/>
              </w:rPr>
            </w:pPr>
          </w:p>
        </w:tc>
      </w:tr>
      <w:tr w:rsidR="00D551C5" w:rsidRPr="00FB6CF6" w14:paraId="2B587C32" w14:textId="77777777" w:rsidTr="009F73ED">
        <w:trPr>
          <w:trHeight w:val="720"/>
        </w:trPr>
        <w:tc>
          <w:tcPr>
            <w:tcW w:w="1652" w:type="pct"/>
            <w:vMerge/>
            <w:shd w:val="clear" w:color="auto" w:fill="auto"/>
          </w:tcPr>
          <w:p w14:paraId="6D09E336" w14:textId="77777777" w:rsidR="00D551C5" w:rsidRPr="00FB6CF6" w:rsidRDefault="00D551C5" w:rsidP="009F73ED">
            <w:pPr>
              <w:spacing w:line="276" w:lineRule="auto"/>
              <w:rPr>
                <w:color w:val="000000" w:themeColor="text1"/>
                <w:sz w:val="24"/>
                <w:szCs w:val="24"/>
              </w:rPr>
            </w:pPr>
          </w:p>
        </w:tc>
        <w:tc>
          <w:tcPr>
            <w:tcW w:w="1651" w:type="pct"/>
            <w:shd w:val="clear" w:color="auto" w:fill="auto"/>
            <w:vAlign w:val="center"/>
          </w:tcPr>
          <w:p w14:paraId="2F5E6DA1" w14:textId="77777777" w:rsidR="00D551C5" w:rsidRPr="00FB6CF6" w:rsidRDefault="00D551C5" w:rsidP="009F73ED">
            <w:pPr>
              <w:spacing w:line="276" w:lineRule="auto"/>
              <w:rPr>
                <w:color w:val="000000" w:themeColor="text1"/>
                <w:sz w:val="24"/>
                <w:szCs w:val="24"/>
              </w:rPr>
            </w:pPr>
          </w:p>
        </w:tc>
        <w:tc>
          <w:tcPr>
            <w:tcW w:w="1697" w:type="pct"/>
            <w:shd w:val="clear" w:color="auto" w:fill="auto"/>
            <w:vAlign w:val="center"/>
          </w:tcPr>
          <w:p w14:paraId="54A07940" w14:textId="77777777" w:rsidR="00D551C5" w:rsidRPr="00FB6CF6" w:rsidRDefault="00D551C5" w:rsidP="009F73ED">
            <w:pPr>
              <w:spacing w:line="276" w:lineRule="auto"/>
              <w:rPr>
                <w:color w:val="000000" w:themeColor="text1"/>
                <w:sz w:val="24"/>
                <w:szCs w:val="24"/>
              </w:rPr>
            </w:pPr>
          </w:p>
        </w:tc>
      </w:tr>
    </w:tbl>
    <w:p w14:paraId="7CA14BDF" w14:textId="77777777" w:rsidR="00D551C5" w:rsidRPr="00D551C5" w:rsidRDefault="00D551C5" w:rsidP="00D551C5">
      <w:pPr>
        <w:rPr>
          <w:sz w:val="2"/>
          <w:szCs w:val="2"/>
        </w:rPr>
      </w:pPr>
    </w:p>
    <w:tbl>
      <w:tblPr>
        <w:tblW w:w="5000" w:type="pct"/>
        <w:tblBorders>
          <w:top w:val="single" w:sz="2" w:space="0" w:color="D9D9D9" w:themeColor="background1" w:themeShade="D9"/>
          <w:bottom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Look w:val="01E0" w:firstRow="1" w:lastRow="1" w:firstColumn="1" w:lastColumn="1" w:noHBand="0" w:noVBand="0"/>
      </w:tblPr>
      <w:tblGrid>
        <w:gridCol w:w="3331"/>
        <w:gridCol w:w="3328"/>
        <w:gridCol w:w="3421"/>
      </w:tblGrid>
      <w:tr w:rsidR="00D551C5" w:rsidRPr="00FB6CF6" w14:paraId="11A475B3" w14:textId="77777777" w:rsidTr="009F73ED">
        <w:trPr>
          <w:trHeight w:val="720"/>
        </w:trPr>
        <w:tc>
          <w:tcPr>
            <w:tcW w:w="1652" w:type="pct"/>
            <w:vMerge w:val="restart"/>
            <w:shd w:val="clear" w:color="auto" w:fill="auto"/>
            <w:vAlign w:val="center"/>
          </w:tcPr>
          <w:p w14:paraId="52E8B5AD" w14:textId="77777777" w:rsidR="00D551C5" w:rsidRPr="00D551C5" w:rsidRDefault="00D551C5" w:rsidP="009F73ED">
            <w:pPr>
              <w:spacing w:line="276" w:lineRule="auto"/>
              <w:rPr>
                <w:b/>
                <w:bCs/>
                <w:color w:val="000000" w:themeColor="text1"/>
                <w:sz w:val="24"/>
                <w:szCs w:val="24"/>
              </w:rPr>
            </w:pPr>
            <w:r w:rsidRPr="00D551C5">
              <w:rPr>
                <w:b/>
                <w:bCs/>
                <w:color w:val="000000" w:themeColor="text1"/>
                <w:sz w:val="24"/>
                <w:szCs w:val="24"/>
              </w:rPr>
              <w:t>Social</w:t>
            </w:r>
          </w:p>
        </w:tc>
        <w:tc>
          <w:tcPr>
            <w:tcW w:w="1651" w:type="pct"/>
            <w:shd w:val="clear" w:color="auto" w:fill="auto"/>
            <w:vAlign w:val="center"/>
          </w:tcPr>
          <w:p w14:paraId="448E9DDE" w14:textId="77777777" w:rsidR="00D551C5" w:rsidRPr="00D551C5" w:rsidRDefault="00D551C5" w:rsidP="009F73ED">
            <w:pPr>
              <w:spacing w:line="276" w:lineRule="auto"/>
              <w:rPr>
                <w:b/>
                <w:bCs/>
                <w:color w:val="000000" w:themeColor="text1"/>
                <w:sz w:val="24"/>
                <w:szCs w:val="24"/>
              </w:rPr>
            </w:pPr>
          </w:p>
        </w:tc>
        <w:tc>
          <w:tcPr>
            <w:tcW w:w="1697" w:type="pct"/>
            <w:shd w:val="clear" w:color="auto" w:fill="auto"/>
            <w:vAlign w:val="center"/>
          </w:tcPr>
          <w:p w14:paraId="2E4B1655" w14:textId="77777777" w:rsidR="00D551C5" w:rsidRPr="00D551C5" w:rsidRDefault="00D551C5" w:rsidP="009F73ED">
            <w:pPr>
              <w:spacing w:line="276" w:lineRule="auto"/>
              <w:rPr>
                <w:b/>
                <w:bCs/>
                <w:color w:val="000000" w:themeColor="text1"/>
                <w:sz w:val="24"/>
                <w:szCs w:val="24"/>
              </w:rPr>
            </w:pPr>
          </w:p>
        </w:tc>
      </w:tr>
      <w:tr w:rsidR="00D551C5" w:rsidRPr="00FB6CF6" w14:paraId="3A6E5606" w14:textId="77777777" w:rsidTr="009F73ED">
        <w:trPr>
          <w:trHeight w:val="720"/>
        </w:trPr>
        <w:tc>
          <w:tcPr>
            <w:tcW w:w="1652" w:type="pct"/>
            <w:vMerge/>
            <w:shd w:val="clear" w:color="auto" w:fill="auto"/>
            <w:vAlign w:val="center"/>
          </w:tcPr>
          <w:p w14:paraId="6D441E0E" w14:textId="77777777" w:rsidR="00D551C5" w:rsidRPr="00D551C5" w:rsidRDefault="00D551C5" w:rsidP="009F73ED">
            <w:pPr>
              <w:spacing w:line="276" w:lineRule="auto"/>
              <w:rPr>
                <w:b/>
                <w:bCs/>
                <w:color w:val="000000" w:themeColor="text1"/>
                <w:sz w:val="24"/>
                <w:szCs w:val="24"/>
              </w:rPr>
            </w:pPr>
          </w:p>
        </w:tc>
        <w:tc>
          <w:tcPr>
            <w:tcW w:w="1651" w:type="pct"/>
            <w:shd w:val="clear" w:color="auto" w:fill="auto"/>
            <w:vAlign w:val="center"/>
          </w:tcPr>
          <w:p w14:paraId="6941EA9B" w14:textId="77777777" w:rsidR="00D551C5" w:rsidRPr="00D551C5" w:rsidRDefault="00D551C5" w:rsidP="009F73ED">
            <w:pPr>
              <w:spacing w:line="276" w:lineRule="auto"/>
              <w:rPr>
                <w:b/>
                <w:bCs/>
                <w:color w:val="000000" w:themeColor="text1"/>
                <w:sz w:val="24"/>
                <w:szCs w:val="24"/>
              </w:rPr>
            </w:pPr>
          </w:p>
        </w:tc>
        <w:tc>
          <w:tcPr>
            <w:tcW w:w="1697" w:type="pct"/>
            <w:shd w:val="clear" w:color="auto" w:fill="auto"/>
            <w:vAlign w:val="center"/>
          </w:tcPr>
          <w:p w14:paraId="20D22F53" w14:textId="77777777" w:rsidR="00D551C5" w:rsidRPr="00D551C5" w:rsidRDefault="00D551C5" w:rsidP="009F73ED">
            <w:pPr>
              <w:spacing w:line="276" w:lineRule="auto"/>
              <w:rPr>
                <w:b/>
                <w:bCs/>
                <w:color w:val="000000" w:themeColor="text1"/>
                <w:sz w:val="24"/>
                <w:szCs w:val="24"/>
              </w:rPr>
            </w:pPr>
          </w:p>
        </w:tc>
      </w:tr>
      <w:tr w:rsidR="00D551C5" w:rsidRPr="00FB6CF6" w14:paraId="422A2ED3" w14:textId="77777777" w:rsidTr="009F73ED">
        <w:trPr>
          <w:trHeight w:val="720"/>
        </w:trPr>
        <w:tc>
          <w:tcPr>
            <w:tcW w:w="1652" w:type="pct"/>
            <w:vMerge w:val="restart"/>
            <w:shd w:val="clear" w:color="auto" w:fill="auto"/>
            <w:vAlign w:val="center"/>
          </w:tcPr>
          <w:p w14:paraId="35E6F9F9" w14:textId="77777777" w:rsidR="00D551C5" w:rsidRPr="00D551C5" w:rsidRDefault="00D551C5" w:rsidP="009F73ED">
            <w:pPr>
              <w:spacing w:line="276" w:lineRule="auto"/>
              <w:rPr>
                <w:b/>
                <w:bCs/>
                <w:color w:val="000000" w:themeColor="text1"/>
                <w:sz w:val="24"/>
                <w:szCs w:val="24"/>
              </w:rPr>
            </w:pPr>
            <w:r w:rsidRPr="00D551C5">
              <w:rPr>
                <w:b/>
                <w:bCs/>
                <w:color w:val="000000" w:themeColor="text1"/>
                <w:sz w:val="24"/>
                <w:szCs w:val="24"/>
              </w:rPr>
              <w:t>Spiritual</w:t>
            </w:r>
          </w:p>
        </w:tc>
        <w:tc>
          <w:tcPr>
            <w:tcW w:w="1651" w:type="pct"/>
            <w:shd w:val="clear" w:color="auto" w:fill="auto"/>
            <w:vAlign w:val="center"/>
          </w:tcPr>
          <w:p w14:paraId="79109E78" w14:textId="77777777" w:rsidR="00D551C5" w:rsidRPr="00D551C5" w:rsidRDefault="00D551C5" w:rsidP="009F73ED">
            <w:pPr>
              <w:spacing w:line="276" w:lineRule="auto"/>
              <w:rPr>
                <w:b/>
                <w:bCs/>
                <w:color w:val="000000" w:themeColor="text1"/>
                <w:sz w:val="24"/>
                <w:szCs w:val="24"/>
              </w:rPr>
            </w:pPr>
          </w:p>
        </w:tc>
        <w:tc>
          <w:tcPr>
            <w:tcW w:w="1697" w:type="pct"/>
            <w:shd w:val="clear" w:color="auto" w:fill="auto"/>
            <w:vAlign w:val="center"/>
          </w:tcPr>
          <w:p w14:paraId="0D9C59B5" w14:textId="77777777" w:rsidR="00D551C5" w:rsidRPr="00D551C5" w:rsidRDefault="00D551C5" w:rsidP="009F73ED">
            <w:pPr>
              <w:spacing w:line="276" w:lineRule="auto"/>
              <w:rPr>
                <w:b/>
                <w:bCs/>
                <w:color w:val="000000" w:themeColor="text1"/>
                <w:sz w:val="24"/>
                <w:szCs w:val="24"/>
              </w:rPr>
            </w:pPr>
          </w:p>
        </w:tc>
      </w:tr>
      <w:tr w:rsidR="00D551C5" w:rsidRPr="00FB6CF6" w14:paraId="0F18EC57" w14:textId="77777777" w:rsidTr="009F73ED">
        <w:trPr>
          <w:trHeight w:val="720"/>
        </w:trPr>
        <w:tc>
          <w:tcPr>
            <w:tcW w:w="1652" w:type="pct"/>
            <w:vMerge/>
            <w:shd w:val="clear" w:color="auto" w:fill="auto"/>
            <w:vAlign w:val="center"/>
          </w:tcPr>
          <w:p w14:paraId="675325B9" w14:textId="77777777" w:rsidR="00D551C5" w:rsidRPr="00D551C5" w:rsidRDefault="00D551C5" w:rsidP="009F73ED">
            <w:pPr>
              <w:spacing w:line="276" w:lineRule="auto"/>
              <w:rPr>
                <w:b/>
                <w:bCs/>
                <w:color w:val="000000" w:themeColor="text1"/>
                <w:sz w:val="24"/>
                <w:szCs w:val="24"/>
              </w:rPr>
            </w:pPr>
          </w:p>
        </w:tc>
        <w:tc>
          <w:tcPr>
            <w:tcW w:w="1651" w:type="pct"/>
            <w:shd w:val="clear" w:color="auto" w:fill="auto"/>
            <w:vAlign w:val="center"/>
          </w:tcPr>
          <w:p w14:paraId="7BDB1893" w14:textId="77777777" w:rsidR="00D551C5" w:rsidRPr="00D551C5" w:rsidRDefault="00D551C5" w:rsidP="009F73ED">
            <w:pPr>
              <w:spacing w:line="276" w:lineRule="auto"/>
              <w:rPr>
                <w:b/>
                <w:bCs/>
                <w:color w:val="000000" w:themeColor="text1"/>
                <w:sz w:val="24"/>
                <w:szCs w:val="24"/>
              </w:rPr>
            </w:pPr>
          </w:p>
        </w:tc>
        <w:tc>
          <w:tcPr>
            <w:tcW w:w="1697" w:type="pct"/>
            <w:shd w:val="clear" w:color="auto" w:fill="auto"/>
            <w:vAlign w:val="center"/>
          </w:tcPr>
          <w:p w14:paraId="1F4AAE99" w14:textId="77777777" w:rsidR="00D551C5" w:rsidRPr="00D551C5" w:rsidRDefault="00D551C5" w:rsidP="009F73ED">
            <w:pPr>
              <w:spacing w:line="276" w:lineRule="auto"/>
              <w:rPr>
                <w:b/>
                <w:bCs/>
                <w:color w:val="000000" w:themeColor="text1"/>
                <w:sz w:val="24"/>
                <w:szCs w:val="24"/>
              </w:rPr>
            </w:pPr>
          </w:p>
        </w:tc>
      </w:tr>
      <w:tr w:rsidR="00D551C5" w:rsidRPr="00FB6CF6" w14:paraId="1DF1D7BE" w14:textId="77777777" w:rsidTr="009F73ED">
        <w:trPr>
          <w:trHeight w:val="720"/>
        </w:trPr>
        <w:tc>
          <w:tcPr>
            <w:tcW w:w="1652" w:type="pct"/>
            <w:vMerge w:val="restart"/>
            <w:shd w:val="clear" w:color="auto" w:fill="auto"/>
            <w:vAlign w:val="center"/>
          </w:tcPr>
          <w:p w14:paraId="4A2F8764" w14:textId="77777777" w:rsidR="00D551C5" w:rsidRPr="00D551C5" w:rsidRDefault="00D551C5" w:rsidP="009F73ED">
            <w:pPr>
              <w:spacing w:line="276" w:lineRule="auto"/>
              <w:rPr>
                <w:b/>
                <w:bCs/>
                <w:color w:val="000000" w:themeColor="text1"/>
                <w:sz w:val="24"/>
                <w:szCs w:val="24"/>
              </w:rPr>
            </w:pPr>
            <w:r w:rsidRPr="00D551C5">
              <w:rPr>
                <w:b/>
                <w:bCs/>
                <w:color w:val="000000" w:themeColor="text1"/>
                <w:sz w:val="24"/>
                <w:szCs w:val="24"/>
              </w:rPr>
              <w:t>Marriage &amp; personal enrichment</w:t>
            </w:r>
          </w:p>
        </w:tc>
        <w:tc>
          <w:tcPr>
            <w:tcW w:w="1651" w:type="pct"/>
            <w:shd w:val="clear" w:color="auto" w:fill="auto"/>
            <w:vAlign w:val="center"/>
          </w:tcPr>
          <w:p w14:paraId="1C69F39A" w14:textId="77777777" w:rsidR="00D551C5" w:rsidRPr="00D551C5" w:rsidRDefault="00D551C5" w:rsidP="009F73ED">
            <w:pPr>
              <w:spacing w:line="276" w:lineRule="auto"/>
              <w:rPr>
                <w:b/>
                <w:bCs/>
                <w:color w:val="000000" w:themeColor="text1"/>
                <w:sz w:val="24"/>
                <w:szCs w:val="24"/>
              </w:rPr>
            </w:pPr>
          </w:p>
        </w:tc>
        <w:tc>
          <w:tcPr>
            <w:tcW w:w="1697" w:type="pct"/>
            <w:shd w:val="clear" w:color="auto" w:fill="auto"/>
            <w:vAlign w:val="center"/>
          </w:tcPr>
          <w:p w14:paraId="27B3207B" w14:textId="77777777" w:rsidR="00D551C5" w:rsidRPr="00D551C5" w:rsidRDefault="00D551C5" w:rsidP="009F73ED">
            <w:pPr>
              <w:spacing w:line="276" w:lineRule="auto"/>
              <w:rPr>
                <w:b/>
                <w:bCs/>
                <w:color w:val="000000" w:themeColor="text1"/>
                <w:sz w:val="24"/>
                <w:szCs w:val="24"/>
              </w:rPr>
            </w:pPr>
          </w:p>
        </w:tc>
      </w:tr>
      <w:tr w:rsidR="00D551C5" w:rsidRPr="00FB6CF6" w14:paraId="7E649B70" w14:textId="77777777" w:rsidTr="009F73ED">
        <w:trPr>
          <w:trHeight w:val="720"/>
        </w:trPr>
        <w:tc>
          <w:tcPr>
            <w:tcW w:w="1652" w:type="pct"/>
            <w:vMerge/>
            <w:shd w:val="clear" w:color="auto" w:fill="auto"/>
            <w:vAlign w:val="center"/>
          </w:tcPr>
          <w:p w14:paraId="61EE4B52" w14:textId="77777777" w:rsidR="00D551C5" w:rsidRPr="00D551C5" w:rsidRDefault="00D551C5" w:rsidP="009F73ED">
            <w:pPr>
              <w:spacing w:line="276" w:lineRule="auto"/>
              <w:rPr>
                <w:b/>
                <w:bCs/>
                <w:color w:val="000000" w:themeColor="text1"/>
                <w:sz w:val="24"/>
                <w:szCs w:val="24"/>
              </w:rPr>
            </w:pPr>
          </w:p>
        </w:tc>
        <w:tc>
          <w:tcPr>
            <w:tcW w:w="1651" w:type="pct"/>
            <w:shd w:val="clear" w:color="auto" w:fill="auto"/>
            <w:vAlign w:val="center"/>
          </w:tcPr>
          <w:p w14:paraId="0DCC6494" w14:textId="77777777" w:rsidR="00D551C5" w:rsidRPr="00D551C5" w:rsidRDefault="00D551C5" w:rsidP="009F73ED">
            <w:pPr>
              <w:spacing w:line="276" w:lineRule="auto"/>
              <w:rPr>
                <w:b/>
                <w:bCs/>
                <w:color w:val="000000" w:themeColor="text1"/>
                <w:sz w:val="24"/>
                <w:szCs w:val="24"/>
              </w:rPr>
            </w:pPr>
          </w:p>
        </w:tc>
        <w:tc>
          <w:tcPr>
            <w:tcW w:w="1697" w:type="pct"/>
            <w:shd w:val="clear" w:color="auto" w:fill="auto"/>
            <w:vAlign w:val="center"/>
          </w:tcPr>
          <w:p w14:paraId="753B48CB" w14:textId="77777777" w:rsidR="00D551C5" w:rsidRPr="00D551C5" w:rsidRDefault="00D551C5" w:rsidP="009F73ED">
            <w:pPr>
              <w:spacing w:line="276" w:lineRule="auto"/>
              <w:rPr>
                <w:b/>
                <w:bCs/>
                <w:color w:val="000000" w:themeColor="text1"/>
                <w:sz w:val="24"/>
                <w:szCs w:val="24"/>
              </w:rPr>
            </w:pPr>
          </w:p>
        </w:tc>
      </w:tr>
    </w:tbl>
    <w:p w14:paraId="31559CA8" w14:textId="77777777" w:rsidR="00651003" w:rsidRPr="0059549E" w:rsidRDefault="00651003" w:rsidP="0059549E">
      <w:pPr>
        <w:spacing w:line="276" w:lineRule="auto"/>
        <w:rPr>
          <w:sz w:val="24"/>
          <w:szCs w:val="24"/>
        </w:rPr>
      </w:pPr>
    </w:p>
    <w:sectPr w:rsidR="00651003" w:rsidRPr="0059549E" w:rsidSect="0059549E">
      <w:type w:val="continuous"/>
      <w:pgSz w:w="12240" w:h="15840"/>
      <w:pgMar w:top="1440" w:right="1080" w:bottom="1440" w:left="1080" w:header="0" w:footer="10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F58D" w14:textId="77777777" w:rsidR="00AD73F4" w:rsidRDefault="00AD73F4">
      <w:r>
        <w:separator/>
      </w:r>
    </w:p>
  </w:endnote>
  <w:endnote w:type="continuationSeparator" w:id="0">
    <w:p w14:paraId="0D6F453F" w14:textId="77777777" w:rsidR="00AD73F4" w:rsidRDefault="00AD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57A3" w14:textId="77777777" w:rsidR="00534D7D" w:rsidRDefault="00534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E436" w14:textId="06CCD8E4" w:rsidR="00534D7D" w:rsidRPr="00534D7D" w:rsidRDefault="00534D7D">
    <w:pPr>
      <w:pStyle w:val="Footer"/>
      <w:jc w:val="right"/>
      <w:rPr>
        <w:b/>
        <w:bCs/>
        <w:color w:val="000000" w:themeColor="text1"/>
      </w:rPr>
    </w:pPr>
    <w:r>
      <w:rPr>
        <w:noProof/>
      </w:rPr>
      <w:drawing>
        <wp:anchor distT="0" distB="0" distL="114300" distR="114300" simplePos="0" relativeHeight="251659264" behindDoc="1" locked="0" layoutInCell="1" allowOverlap="1" wp14:anchorId="7BA94A03" wp14:editId="28895538">
          <wp:simplePos x="0" y="0"/>
          <wp:positionH relativeFrom="column">
            <wp:posOffset>0</wp:posOffset>
          </wp:positionH>
          <wp:positionV relativeFrom="page">
            <wp:posOffset>9422130</wp:posOffset>
          </wp:positionV>
          <wp:extent cx="845344" cy="295461"/>
          <wp:effectExtent l="0" t="0" r="0" b="9525"/>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8156" cy="310424"/>
                  </a:xfrm>
                  <a:prstGeom prst="rect">
                    <a:avLst/>
                  </a:prstGeom>
                </pic:spPr>
              </pic:pic>
            </a:graphicData>
          </a:graphic>
          <wp14:sizeRelH relativeFrom="margin">
            <wp14:pctWidth>0</wp14:pctWidth>
          </wp14:sizeRelH>
          <wp14:sizeRelV relativeFrom="margin">
            <wp14:pctHeight>0</wp14:pctHeight>
          </wp14:sizeRelV>
        </wp:anchor>
      </w:drawing>
    </w:r>
    <w:r w:rsidRPr="00534D7D">
      <w:rPr>
        <w:b/>
        <w:bCs/>
        <w:color w:val="000000" w:themeColor="text1"/>
        <w:sz w:val="20"/>
        <w:szCs w:val="20"/>
      </w:rPr>
      <w:t xml:space="preserve">pg. </w:t>
    </w:r>
    <w:r w:rsidRPr="00534D7D">
      <w:rPr>
        <w:b/>
        <w:bCs/>
        <w:color w:val="000000" w:themeColor="text1"/>
        <w:sz w:val="20"/>
        <w:szCs w:val="20"/>
      </w:rPr>
      <w:fldChar w:fldCharType="begin"/>
    </w:r>
    <w:r w:rsidRPr="00534D7D">
      <w:rPr>
        <w:b/>
        <w:bCs/>
        <w:color w:val="000000" w:themeColor="text1"/>
        <w:sz w:val="20"/>
        <w:szCs w:val="20"/>
      </w:rPr>
      <w:instrText xml:space="preserve"> PAGE  \* Arabic </w:instrText>
    </w:r>
    <w:r w:rsidRPr="00534D7D">
      <w:rPr>
        <w:b/>
        <w:bCs/>
        <w:color w:val="000000" w:themeColor="text1"/>
        <w:sz w:val="20"/>
        <w:szCs w:val="20"/>
      </w:rPr>
      <w:fldChar w:fldCharType="separate"/>
    </w:r>
    <w:r w:rsidRPr="00534D7D">
      <w:rPr>
        <w:b/>
        <w:bCs/>
        <w:noProof/>
        <w:color w:val="000000" w:themeColor="text1"/>
        <w:sz w:val="20"/>
        <w:szCs w:val="20"/>
      </w:rPr>
      <w:t>1</w:t>
    </w:r>
    <w:r w:rsidRPr="00534D7D">
      <w:rPr>
        <w:b/>
        <w:bCs/>
        <w:color w:val="000000" w:themeColor="text1"/>
        <w:sz w:val="20"/>
        <w:szCs w:val="20"/>
      </w:rPr>
      <w:fldChar w:fldCharType="end"/>
    </w:r>
  </w:p>
  <w:p w14:paraId="6E95E347" w14:textId="5F66739B" w:rsidR="00CA43D8" w:rsidRDefault="00CA43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48B6" w14:textId="77777777" w:rsidR="00534D7D" w:rsidRDefault="0053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8172" w14:textId="77777777" w:rsidR="00AD73F4" w:rsidRDefault="00AD73F4">
      <w:r>
        <w:separator/>
      </w:r>
    </w:p>
  </w:footnote>
  <w:footnote w:type="continuationSeparator" w:id="0">
    <w:p w14:paraId="723F86F5" w14:textId="77777777" w:rsidR="00AD73F4" w:rsidRDefault="00AD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FABD" w14:textId="77777777" w:rsidR="00534D7D" w:rsidRDefault="00534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8125" w14:textId="77777777" w:rsidR="00534D7D" w:rsidRDefault="00534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642C" w14:textId="77777777" w:rsidR="00534D7D" w:rsidRDefault="00534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1868"/>
    <w:multiLevelType w:val="hybridMultilevel"/>
    <w:tmpl w:val="10D4E098"/>
    <w:lvl w:ilvl="0" w:tplc="CD221136">
      <w:numFmt w:val="bullet"/>
      <w:lvlText w:val=""/>
      <w:lvlJc w:val="left"/>
      <w:pPr>
        <w:ind w:left="941" w:hanging="361"/>
      </w:pPr>
      <w:rPr>
        <w:rFonts w:ascii="Symbol" w:eastAsia="Symbol" w:hAnsi="Symbol" w:cs="Symbol" w:hint="default"/>
        <w:b w:val="0"/>
        <w:bCs w:val="0"/>
        <w:i w:val="0"/>
        <w:iCs w:val="0"/>
        <w:w w:val="100"/>
        <w:sz w:val="20"/>
        <w:szCs w:val="20"/>
        <w:lang w:val="en-US" w:eastAsia="en-US" w:bidi="ar-SA"/>
      </w:rPr>
    </w:lvl>
    <w:lvl w:ilvl="1" w:tplc="8E945D28">
      <w:numFmt w:val="bullet"/>
      <w:lvlText w:val="•"/>
      <w:lvlJc w:val="left"/>
      <w:pPr>
        <w:ind w:left="1828" w:hanging="361"/>
      </w:pPr>
      <w:rPr>
        <w:rFonts w:hint="default"/>
        <w:lang w:val="en-US" w:eastAsia="en-US" w:bidi="ar-SA"/>
      </w:rPr>
    </w:lvl>
    <w:lvl w:ilvl="2" w:tplc="3906FF7C">
      <w:numFmt w:val="bullet"/>
      <w:lvlText w:val="•"/>
      <w:lvlJc w:val="left"/>
      <w:pPr>
        <w:ind w:left="2716" w:hanging="361"/>
      </w:pPr>
      <w:rPr>
        <w:rFonts w:hint="default"/>
        <w:lang w:val="en-US" w:eastAsia="en-US" w:bidi="ar-SA"/>
      </w:rPr>
    </w:lvl>
    <w:lvl w:ilvl="3" w:tplc="C8D4DF76">
      <w:numFmt w:val="bullet"/>
      <w:lvlText w:val="•"/>
      <w:lvlJc w:val="left"/>
      <w:pPr>
        <w:ind w:left="3604" w:hanging="361"/>
      </w:pPr>
      <w:rPr>
        <w:rFonts w:hint="default"/>
        <w:lang w:val="en-US" w:eastAsia="en-US" w:bidi="ar-SA"/>
      </w:rPr>
    </w:lvl>
    <w:lvl w:ilvl="4" w:tplc="34E481E2">
      <w:numFmt w:val="bullet"/>
      <w:lvlText w:val="•"/>
      <w:lvlJc w:val="left"/>
      <w:pPr>
        <w:ind w:left="4492" w:hanging="361"/>
      </w:pPr>
      <w:rPr>
        <w:rFonts w:hint="default"/>
        <w:lang w:val="en-US" w:eastAsia="en-US" w:bidi="ar-SA"/>
      </w:rPr>
    </w:lvl>
    <w:lvl w:ilvl="5" w:tplc="4E966A10">
      <w:numFmt w:val="bullet"/>
      <w:lvlText w:val="•"/>
      <w:lvlJc w:val="left"/>
      <w:pPr>
        <w:ind w:left="5380" w:hanging="361"/>
      </w:pPr>
      <w:rPr>
        <w:rFonts w:hint="default"/>
        <w:lang w:val="en-US" w:eastAsia="en-US" w:bidi="ar-SA"/>
      </w:rPr>
    </w:lvl>
    <w:lvl w:ilvl="6" w:tplc="784C7B24">
      <w:numFmt w:val="bullet"/>
      <w:lvlText w:val="•"/>
      <w:lvlJc w:val="left"/>
      <w:pPr>
        <w:ind w:left="6268" w:hanging="361"/>
      </w:pPr>
      <w:rPr>
        <w:rFonts w:hint="default"/>
        <w:lang w:val="en-US" w:eastAsia="en-US" w:bidi="ar-SA"/>
      </w:rPr>
    </w:lvl>
    <w:lvl w:ilvl="7" w:tplc="AD9CCF5E">
      <w:numFmt w:val="bullet"/>
      <w:lvlText w:val="•"/>
      <w:lvlJc w:val="left"/>
      <w:pPr>
        <w:ind w:left="7156" w:hanging="361"/>
      </w:pPr>
      <w:rPr>
        <w:rFonts w:hint="default"/>
        <w:lang w:val="en-US" w:eastAsia="en-US" w:bidi="ar-SA"/>
      </w:rPr>
    </w:lvl>
    <w:lvl w:ilvl="8" w:tplc="C012FF02">
      <w:numFmt w:val="bullet"/>
      <w:lvlText w:val="•"/>
      <w:lvlJc w:val="left"/>
      <w:pPr>
        <w:ind w:left="8044" w:hanging="361"/>
      </w:pPr>
      <w:rPr>
        <w:rFonts w:hint="default"/>
        <w:lang w:val="en-US" w:eastAsia="en-US" w:bidi="ar-SA"/>
      </w:rPr>
    </w:lvl>
  </w:abstractNum>
  <w:abstractNum w:abstractNumId="1" w15:restartNumberingAfterBreak="0">
    <w:nsid w:val="7F8A29EA"/>
    <w:multiLevelType w:val="hybridMultilevel"/>
    <w:tmpl w:val="3DFE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04458">
    <w:abstractNumId w:val="0"/>
  </w:num>
  <w:num w:numId="2" w16cid:durableId="1104811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43D8"/>
    <w:rsid w:val="0015116E"/>
    <w:rsid w:val="00185943"/>
    <w:rsid w:val="002562C3"/>
    <w:rsid w:val="00262D87"/>
    <w:rsid w:val="003953BC"/>
    <w:rsid w:val="00452DB6"/>
    <w:rsid w:val="0050015E"/>
    <w:rsid w:val="00534D7D"/>
    <w:rsid w:val="0059549E"/>
    <w:rsid w:val="005A4C79"/>
    <w:rsid w:val="00601596"/>
    <w:rsid w:val="00651003"/>
    <w:rsid w:val="006E6293"/>
    <w:rsid w:val="00820F43"/>
    <w:rsid w:val="008D5536"/>
    <w:rsid w:val="009855FF"/>
    <w:rsid w:val="00AD73F4"/>
    <w:rsid w:val="00CA43D8"/>
    <w:rsid w:val="00D551C5"/>
    <w:rsid w:val="00E65650"/>
    <w:rsid w:val="00E94478"/>
    <w:rsid w:val="00FB6CF6"/>
    <w:rsid w:val="00FE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6E0A0"/>
  <w15:docId w15:val="{B29AB952-33E9-4076-8FB0-FB340B4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76"/>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left="1556" w:right="1569"/>
      <w:jc w:val="center"/>
    </w:pPr>
    <w:rPr>
      <w:b/>
      <w:bCs/>
      <w:i/>
      <w:iCs/>
      <w:sz w:val="32"/>
      <w:szCs w:val="32"/>
    </w:rPr>
  </w:style>
  <w:style w:type="paragraph" w:styleId="ListParagraph">
    <w:name w:val="List Paragraph"/>
    <w:basedOn w:val="Normal"/>
    <w:uiPriority w:val="1"/>
    <w:qFormat/>
    <w:pPr>
      <w:ind w:left="941" w:right="457" w:hanging="361"/>
    </w:pPr>
  </w:style>
  <w:style w:type="paragraph" w:customStyle="1" w:styleId="TableParagraph">
    <w:name w:val="Table Paragraph"/>
    <w:basedOn w:val="Normal"/>
    <w:uiPriority w:val="1"/>
    <w:qFormat/>
    <w:rPr>
      <w:rFonts w:ascii="Segoe Print" w:eastAsia="Segoe Print" w:hAnsi="Segoe Print" w:cs="Segoe Print"/>
    </w:rPr>
  </w:style>
  <w:style w:type="paragraph" w:styleId="Header">
    <w:name w:val="header"/>
    <w:basedOn w:val="Normal"/>
    <w:link w:val="HeaderChar"/>
    <w:uiPriority w:val="99"/>
    <w:unhideWhenUsed/>
    <w:rsid w:val="00601596"/>
    <w:pPr>
      <w:tabs>
        <w:tab w:val="center" w:pos="4680"/>
        <w:tab w:val="right" w:pos="9360"/>
      </w:tabs>
    </w:pPr>
  </w:style>
  <w:style w:type="character" w:customStyle="1" w:styleId="HeaderChar">
    <w:name w:val="Header Char"/>
    <w:basedOn w:val="DefaultParagraphFont"/>
    <w:link w:val="Header"/>
    <w:uiPriority w:val="99"/>
    <w:rsid w:val="00601596"/>
    <w:rPr>
      <w:rFonts w:ascii="Segoe UI" w:eastAsia="Segoe UI" w:hAnsi="Segoe UI" w:cs="Segoe UI"/>
    </w:rPr>
  </w:style>
  <w:style w:type="paragraph" w:styleId="Footer">
    <w:name w:val="footer"/>
    <w:basedOn w:val="Normal"/>
    <w:link w:val="FooterChar"/>
    <w:uiPriority w:val="99"/>
    <w:unhideWhenUsed/>
    <w:rsid w:val="00601596"/>
    <w:pPr>
      <w:tabs>
        <w:tab w:val="center" w:pos="4680"/>
        <w:tab w:val="right" w:pos="9360"/>
      </w:tabs>
    </w:pPr>
  </w:style>
  <w:style w:type="character" w:customStyle="1" w:styleId="FooterChar">
    <w:name w:val="Footer Char"/>
    <w:basedOn w:val="DefaultParagraphFont"/>
    <w:link w:val="Footer"/>
    <w:uiPriority w:val="99"/>
    <w:rsid w:val="00601596"/>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8E9F-7E3C-443A-A239-1E681CA1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 Thiel</dc:creator>
  <cp:lastModifiedBy>zaidiaiman507@gmail.com</cp:lastModifiedBy>
  <cp:revision>6</cp:revision>
  <dcterms:created xsi:type="dcterms:W3CDTF">2023-08-24T18:55:00Z</dcterms:created>
  <dcterms:modified xsi:type="dcterms:W3CDTF">2023-09-15T14:06:00Z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2013-11-09T00:00:00Z</vt:filetime>
  </property>
  <property fmtid="{D5CDD505-2E9C-101B-9397-08002B2CF9AE}" pid="3" name="Creator">
    <vt:lpwstr>Microsoft® Word 2013</vt:lpwstr>
  </property>
  <property fmtid="{D5CDD505-2E9C-101B-9397-08002B2CF9AE}" pid="4" name="LastSaved">
    <vt:filetime>2023-08-24T00:00:00Z</vt:filetime>
  </property>
</Properties>
</file>